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65" w:rsidRDefault="00BE4C65" w:rsidP="00D07BFC">
      <w:pPr>
        <w:spacing w:after="0" w:line="330" w:lineRule="atLeast"/>
        <w:rPr>
          <w:rFonts w:ascii="Times New Roman" w:eastAsia="Times New Roman" w:hAnsi="Times New Roman" w:cs="Times New Roman"/>
          <w:b/>
          <w:iCs/>
          <w:sz w:val="24"/>
          <w:szCs w:val="24"/>
          <w:lang w:eastAsia="it-IT"/>
        </w:rPr>
      </w:pPr>
    </w:p>
    <w:p w:rsidR="00BE4C65" w:rsidRDefault="00BE4C65" w:rsidP="00D07BFC">
      <w:pPr>
        <w:spacing w:after="0" w:line="330" w:lineRule="atLeast"/>
        <w:rPr>
          <w:rFonts w:ascii="Times New Roman" w:eastAsia="Times New Roman" w:hAnsi="Times New Roman" w:cs="Times New Roman"/>
          <w:b/>
          <w:iCs/>
          <w:sz w:val="24"/>
          <w:szCs w:val="24"/>
          <w:lang w:eastAsia="it-IT"/>
        </w:rPr>
      </w:pPr>
    </w:p>
    <w:p w:rsidR="00BE4C65" w:rsidRDefault="00BE4C65" w:rsidP="00D07BFC">
      <w:pPr>
        <w:spacing w:after="0" w:line="330" w:lineRule="atLeast"/>
        <w:rPr>
          <w:rFonts w:ascii="Times New Roman" w:eastAsia="Times New Roman" w:hAnsi="Times New Roman" w:cs="Times New Roman"/>
          <w:b/>
          <w:iCs/>
          <w:sz w:val="24"/>
          <w:szCs w:val="24"/>
          <w:lang w:eastAsia="it-IT"/>
        </w:rPr>
      </w:pPr>
    </w:p>
    <w:p w:rsidR="00BE4C65" w:rsidRPr="00433D56" w:rsidRDefault="00BE4C65" w:rsidP="00BE4C65">
      <w:pPr>
        <w:shd w:val="clear" w:color="auto" w:fill="FFFFFF"/>
        <w:spacing w:after="150" w:line="240" w:lineRule="auto"/>
        <w:outlineLvl w:val="1"/>
        <w:rPr>
          <w:rFonts w:ascii="Times New Roman" w:eastAsia="Times New Roman" w:hAnsi="Times New Roman" w:cs="Times New Roman"/>
          <w:b/>
          <w:color w:val="000000"/>
          <w:kern w:val="36"/>
          <w:sz w:val="24"/>
          <w:szCs w:val="43"/>
          <w:lang w:eastAsia="it-IT"/>
        </w:rPr>
      </w:pPr>
      <w:r w:rsidRPr="00433D56">
        <w:rPr>
          <w:rFonts w:ascii="Times New Roman" w:eastAsia="Times New Roman" w:hAnsi="Times New Roman" w:cs="Times New Roman"/>
          <w:b/>
          <w:color w:val="000000"/>
          <w:kern w:val="36"/>
          <w:sz w:val="24"/>
          <w:szCs w:val="43"/>
          <w:lang w:eastAsia="it-IT"/>
        </w:rPr>
        <w:t>Papa Francesco indica alla diocesi di Roma la missione di essere madre tenera ed accogliente</w:t>
      </w:r>
    </w:p>
    <w:p w:rsidR="00BE4C65" w:rsidRPr="00433D56" w:rsidRDefault="00BE4C65" w:rsidP="00BE4C65">
      <w:pPr>
        <w:shd w:val="clear" w:color="auto" w:fill="FFFFFF"/>
        <w:spacing w:after="150" w:line="240" w:lineRule="auto"/>
        <w:outlineLvl w:val="1"/>
        <w:rPr>
          <w:rFonts w:ascii="Times New Roman" w:eastAsia="Times New Roman" w:hAnsi="Times New Roman" w:cs="Times New Roman"/>
          <w:color w:val="000000"/>
          <w:kern w:val="36"/>
          <w:sz w:val="43"/>
          <w:szCs w:val="43"/>
          <w:lang w:eastAsia="it-IT"/>
        </w:rPr>
      </w:pPr>
      <w:r w:rsidRPr="00433D56">
        <w:rPr>
          <w:rFonts w:ascii="Times New Roman" w:eastAsia="Times New Roman" w:hAnsi="Times New Roman" w:cs="Times New Roman"/>
          <w:color w:val="000000"/>
          <w:kern w:val="36"/>
          <w:sz w:val="43"/>
          <w:szCs w:val="43"/>
          <w:lang w:eastAsia="it-IT"/>
        </w:rPr>
        <w:t>Con la porta aperta</w:t>
      </w:r>
    </w:p>
    <w:p w:rsidR="00BE4C65" w:rsidRPr="00433D56" w:rsidRDefault="00BE4C65" w:rsidP="00BE4C65">
      <w:pPr>
        <w:shd w:val="clear" w:color="auto" w:fill="FFFFFF"/>
        <w:spacing w:after="150" w:line="240" w:lineRule="auto"/>
        <w:outlineLvl w:val="1"/>
        <w:rPr>
          <w:rFonts w:ascii="Times New Roman" w:eastAsia="Times New Roman" w:hAnsi="Times New Roman" w:cs="Times New Roman"/>
          <w:b/>
          <w:color w:val="000000"/>
          <w:kern w:val="36"/>
          <w:sz w:val="24"/>
          <w:szCs w:val="43"/>
          <w:lang w:eastAsia="it-IT"/>
        </w:rPr>
      </w:pPr>
      <w:r w:rsidRPr="00433D56">
        <w:rPr>
          <w:rFonts w:ascii="Times New Roman" w:eastAsia="Times New Roman" w:hAnsi="Times New Roman" w:cs="Times New Roman"/>
          <w:b/>
          <w:color w:val="000000"/>
          <w:kern w:val="36"/>
          <w:sz w:val="24"/>
          <w:szCs w:val="43"/>
          <w:lang w:eastAsia="it-IT"/>
        </w:rPr>
        <w:t>La Chiesa in Italia è forte grazie ai parroci che sono stati sempre vicini alla gente</w:t>
      </w:r>
    </w:p>
    <w:p w:rsidR="00BE4C65" w:rsidRPr="00433D56" w:rsidRDefault="00BE4C65" w:rsidP="00BE4C65">
      <w:pPr>
        <w:shd w:val="clear" w:color="auto" w:fill="FFFFFF"/>
        <w:spacing w:after="150" w:line="240" w:lineRule="auto"/>
        <w:rPr>
          <w:rFonts w:ascii="Trebuchet MS" w:eastAsia="Times New Roman" w:hAnsi="Trebuchet MS" w:cs="Times New Roman"/>
          <w:color w:val="333333"/>
          <w:sz w:val="17"/>
          <w:szCs w:val="17"/>
          <w:lang w:eastAsia="it-IT"/>
        </w:rPr>
      </w:pPr>
      <w:r w:rsidRPr="00433D56">
        <w:rPr>
          <w:rFonts w:ascii="Trebuchet MS" w:eastAsia="Times New Roman" w:hAnsi="Trebuchet MS" w:cs="Times New Roman"/>
          <w:color w:val="333333"/>
          <w:sz w:val="17"/>
          <w:lang w:eastAsia="it-IT"/>
        </w:rPr>
        <w:t> </w:t>
      </w:r>
      <w:r w:rsidRPr="00433D56">
        <w:rPr>
          <w:rFonts w:ascii="Trebuchet MS" w:eastAsia="Times New Roman" w:hAnsi="Trebuchet MS" w:cs="Times New Roman"/>
          <w:color w:val="333333"/>
          <w:sz w:val="17"/>
          <w:szCs w:val="17"/>
          <w:lang w:eastAsia="it-IT"/>
        </w:rPr>
        <w:t xml:space="preserve"> </w:t>
      </w:r>
    </w:p>
    <w:p w:rsidR="00BE4C65" w:rsidRPr="00433D56" w:rsidRDefault="00BE4C65" w:rsidP="00BE4C65">
      <w:p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it-IT"/>
        </w:rPr>
      </w:pPr>
      <w:r w:rsidRPr="00433D56">
        <w:rPr>
          <w:rFonts w:ascii="Times New Roman" w:eastAsia="Times New Roman" w:hAnsi="Times New Roman" w:cs="Times New Roman"/>
          <w:color w:val="333333"/>
          <w:sz w:val="24"/>
          <w:szCs w:val="20"/>
          <w:lang w:eastAsia="it-IT"/>
        </w:rPr>
        <w:t xml:space="preserve">«La sfida grande della Chiesa oggi è diventare madre», una madre «tenera» che «sa accarezzare». Lo ha ricordato Papa Francesco lunedì pomeriggio, 16 giugno, inaugurando nell’Aula Paolo vi il convegno pastorale della diocesi di Roma sul tema: «Un popolo che genera i suoi figli. Comunità e famiglia nelle grandi tappe dell’iniziazione cristiana». </w:t>
      </w:r>
    </w:p>
    <w:p w:rsidR="00BE4C65" w:rsidRPr="00433D56" w:rsidRDefault="00BE4C65" w:rsidP="00BE4C65">
      <w:p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it-IT"/>
        </w:rPr>
      </w:pPr>
      <w:r w:rsidRPr="00433D56">
        <w:rPr>
          <w:rFonts w:ascii="Times New Roman" w:eastAsia="Times New Roman" w:hAnsi="Times New Roman" w:cs="Times New Roman"/>
          <w:color w:val="333333"/>
          <w:sz w:val="24"/>
          <w:szCs w:val="20"/>
          <w:lang w:eastAsia="it-IT"/>
        </w:rPr>
        <w:t xml:space="preserve">L’incontro è stato aperto con gli interventi del cardinale vicario Agostino </w:t>
      </w:r>
      <w:proofErr w:type="spellStart"/>
      <w:r w:rsidRPr="00433D56">
        <w:rPr>
          <w:rFonts w:ascii="Times New Roman" w:eastAsia="Times New Roman" w:hAnsi="Times New Roman" w:cs="Times New Roman"/>
          <w:color w:val="333333"/>
          <w:sz w:val="24"/>
          <w:szCs w:val="20"/>
          <w:lang w:eastAsia="it-IT"/>
        </w:rPr>
        <w:t>Vallini</w:t>
      </w:r>
      <w:proofErr w:type="spellEnd"/>
      <w:r w:rsidRPr="00433D56">
        <w:rPr>
          <w:rFonts w:ascii="Times New Roman" w:eastAsia="Times New Roman" w:hAnsi="Times New Roman" w:cs="Times New Roman"/>
          <w:color w:val="333333"/>
          <w:sz w:val="24"/>
          <w:szCs w:val="20"/>
          <w:lang w:eastAsia="it-IT"/>
        </w:rPr>
        <w:t xml:space="preserve">, di un parroco e di due catechisti che hanno presentato al Pontefice luci e ombre nella catechesi per la comunione e la cresima. Da parte sua, il vescovo di Roma ha invitato la comunità cristiana a essere accogliente verso tutti e a tenere sempre le porte aperte. La Chiesa, infatti, è una madre che deve essere feconda e non è una </w:t>
      </w:r>
      <w:proofErr w:type="spellStart"/>
      <w:r w:rsidRPr="00433D56">
        <w:rPr>
          <w:rFonts w:ascii="Times New Roman" w:eastAsia="Times New Roman" w:hAnsi="Times New Roman" w:cs="Times New Roman"/>
          <w:color w:val="333333"/>
          <w:sz w:val="24"/>
          <w:szCs w:val="20"/>
          <w:lang w:eastAsia="it-IT"/>
        </w:rPr>
        <w:t>ong</w:t>
      </w:r>
      <w:proofErr w:type="spellEnd"/>
      <w:r w:rsidRPr="00433D56">
        <w:rPr>
          <w:rFonts w:ascii="Times New Roman" w:eastAsia="Times New Roman" w:hAnsi="Times New Roman" w:cs="Times New Roman"/>
          <w:color w:val="333333"/>
          <w:sz w:val="24"/>
          <w:szCs w:val="20"/>
          <w:lang w:eastAsia="it-IT"/>
        </w:rPr>
        <w:t xml:space="preserve"> ben organizzata con tanti piani pastorali. </w:t>
      </w:r>
    </w:p>
    <w:p w:rsidR="00BE4C65" w:rsidRPr="00433D56" w:rsidRDefault="00BE4C65" w:rsidP="00BE4C65">
      <w:p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it-IT"/>
        </w:rPr>
      </w:pPr>
      <w:r w:rsidRPr="00433D56">
        <w:rPr>
          <w:rFonts w:ascii="Times New Roman" w:eastAsia="Times New Roman" w:hAnsi="Times New Roman" w:cs="Times New Roman"/>
          <w:color w:val="333333"/>
          <w:sz w:val="24"/>
          <w:szCs w:val="20"/>
          <w:lang w:eastAsia="it-IT"/>
        </w:rPr>
        <w:t xml:space="preserve">In particolare, Papa Francesco ha indicato l’attualità dell’esortazione apostolica Evangelii nuntiandi di Paolo vi. E, inoltre, ha rimarcato l’importanza «che all’accoglienza segua una chiara proposta di fede; una proposta di fede tante volte non esplicita, ma con l’atteggiamento, con la testimonianza: in questa istituzione che si chiama Chiesa, in questa istituzione che si chiama parrocchia si respira un’aria di fede, perché si crede nel Signore Gesù». </w:t>
      </w:r>
    </w:p>
    <w:p w:rsidR="00BE4C65" w:rsidRPr="00433D56" w:rsidRDefault="00BE4C65" w:rsidP="00BE4C65">
      <w:pPr>
        <w:shd w:val="clear" w:color="auto" w:fill="FFFFFF"/>
        <w:spacing w:before="100" w:beforeAutospacing="1" w:after="100" w:afterAutospacing="1" w:line="240" w:lineRule="auto"/>
        <w:rPr>
          <w:rFonts w:ascii="Times New Roman" w:eastAsia="Times New Roman" w:hAnsi="Times New Roman" w:cs="Times New Roman"/>
          <w:color w:val="333333"/>
          <w:sz w:val="24"/>
          <w:szCs w:val="20"/>
          <w:lang w:eastAsia="it-IT"/>
        </w:rPr>
      </w:pPr>
      <w:r w:rsidRPr="00433D56">
        <w:rPr>
          <w:rFonts w:ascii="Times New Roman" w:eastAsia="Times New Roman" w:hAnsi="Times New Roman" w:cs="Times New Roman"/>
          <w:color w:val="333333"/>
          <w:sz w:val="24"/>
          <w:szCs w:val="20"/>
          <w:lang w:eastAsia="it-IT"/>
        </w:rPr>
        <w:t>Alla sua diocesi il Papa ha chiesto «di studiare bene queste cose che ho detto», puntando in particolare a «far recuperare la memoria di famiglia» e a operare «affinché nelle parrocchie ci sia l’affetto, ci sia la gratuità». Fondamentale è che «la parrocchia non sia una istituzione legata solo alle situazioni del momento» ma promuova «un cammino di conversione pastorale» e «nel presente sappia accogliere con tenerezza, e sappia mandare avanti i suoi figli con la speranza e la pazienza». A conclusione un pensiero particolare di apprezzamento e di incoraggiamento per i parroci.</w:t>
      </w:r>
    </w:p>
    <w:p w:rsidR="00BE4C65" w:rsidRDefault="00BE4C65" w:rsidP="00D07BFC">
      <w:pPr>
        <w:spacing w:after="0" w:line="330" w:lineRule="atLeast"/>
        <w:rPr>
          <w:rFonts w:ascii="Times New Roman" w:eastAsia="Times New Roman" w:hAnsi="Times New Roman" w:cs="Times New Roman"/>
          <w:b/>
          <w:iCs/>
          <w:sz w:val="24"/>
          <w:szCs w:val="24"/>
          <w:lang w:eastAsia="it-IT"/>
        </w:rPr>
      </w:pPr>
    </w:p>
    <w:p w:rsidR="00BE4C65" w:rsidRDefault="00BE4C65" w:rsidP="00D07BFC">
      <w:pPr>
        <w:spacing w:after="0" w:line="330" w:lineRule="atLeast"/>
        <w:rPr>
          <w:rFonts w:ascii="Times New Roman" w:eastAsia="Times New Roman" w:hAnsi="Times New Roman" w:cs="Times New Roman"/>
          <w:b/>
          <w:iCs/>
          <w:sz w:val="24"/>
          <w:szCs w:val="24"/>
          <w:lang w:eastAsia="it-IT"/>
        </w:rPr>
      </w:pPr>
    </w:p>
    <w:p w:rsidR="00BE4C65" w:rsidRDefault="00BE4C65" w:rsidP="00D07BFC">
      <w:pPr>
        <w:spacing w:after="0" w:line="330" w:lineRule="atLeast"/>
        <w:rPr>
          <w:rFonts w:ascii="Times New Roman" w:eastAsia="Times New Roman" w:hAnsi="Times New Roman" w:cs="Times New Roman"/>
          <w:b/>
          <w:iCs/>
          <w:sz w:val="24"/>
          <w:szCs w:val="24"/>
          <w:lang w:eastAsia="it-IT"/>
        </w:rPr>
      </w:pPr>
    </w:p>
    <w:p w:rsidR="00BE4C65" w:rsidRDefault="00BE4C65" w:rsidP="00D07BFC">
      <w:pPr>
        <w:spacing w:after="0" w:line="330" w:lineRule="atLeast"/>
        <w:rPr>
          <w:rFonts w:ascii="Times New Roman" w:eastAsia="Times New Roman" w:hAnsi="Times New Roman" w:cs="Times New Roman"/>
          <w:b/>
          <w:iCs/>
          <w:sz w:val="24"/>
          <w:szCs w:val="24"/>
          <w:lang w:eastAsia="it-IT"/>
        </w:rPr>
      </w:pPr>
    </w:p>
    <w:p w:rsidR="00BE4C65" w:rsidRDefault="00BE4C65" w:rsidP="00D07BFC">
      <w:pPr>
        <w:spacing w:after="0" w:line="330" w:lineRule="atLeast"/>
        <w:rPr>
          <w:rFonts w:ascii="Times New Roman" w:eastAsia="Times New Roman" w:hAnsi="Times New Roman" w:cs="Times New Roman"/>
          <w:b/>
          <w:iCs/>
          <w:sz w:val="24"/>
          <w:szCs w:val="24"/>
          <w:lang w:eastAsia="it-IT"/>
        </w:rPr>
      </w:pPr>
    </w:p>
    <w:p w:rsidR="009A381D" w:rsidRPr="00D07BFC" w:rsidRDefault="009A381D" w:rsidP="00D07BFC">
      <w:pPr>
        <w:spacing w:after="0" w:line="330" w:lineRule="atLeast"/>
        <w:rPr>
          <w:rFonts w:ascii="Times New Roman" w:eastAsia="Times New Roman" w:hAnsi="Times New Roman" w:cs="Times New Roman"/>
          <w:b/>
          <w:iCs/>
          <w:sz w:val="24"/>
          <w:szCs w:val="24"/>
          <w:lang w:eastAsia="it-IT"/>
        </w:rPr>
      </w:pPr>
      <w:r w:rsidRPr="00D07BFC">
        <w:rPr>
          <w:rFonts w:ascii="Times New Roman" w:eastAsia="Times New Roman" w:hAnsi="Times New Roman" w:cs="Times New Roman"/>
          <w:b/>
          <w:iCs/>
          <w:sz w:val="24"/>
          <w:szCs w:val="24"/>
          <w:lang w:eastAsia="it-IT"/>
        </w:rPr>
        <w:t>- I giovani si sentono orfani</w:t>
      </w:r>
    </w:p>
    <w:p w:rsidR="009A381D" w:rsidRPr="00D07BFC" w:rsidRDefault="009A381D" w:rsidP="00D07BFC">
      <w:pPr>
        <w:spacing w:after="0" w:line="330" w:lineRule="atLeast"/>
        <w:rPr>
          <w:rFonts w:ascii="Times New Roman" w:eastAsia="Times New Roman" w:hAnsi="Times New Roman" w:cs="Times New Roman"/>
          <w:b/>
          <w:iCs/>
          <w:sz w:val="24"/>
          <w:szCs w:val="24"/>
          <w:lang w:eastAsia="it-IT"/>
        </w:rPr>
      </w:pPr>
      <w:r w:rsidRPr="00D07BFC">
        <w:rPr>
          <w:rFonts w:ascii="Times New Roman" w:eastAsia="Times New Roman" w:hAnsi="Times New Roman" w:cs="Times New Roman"/>
          <w:b/>
          <w:iCs/>
          <w:sz w:val="24"/>
          <w:szCs w:val="24"/>
          <w:lang w:eastAsia="it-IT"/>
        </w:rPr>
        <w:t>- Abbiamo bisogno di senso di gratuità</w:t>
      </w:r>
    </w:p>
    <w:p w:rsidR="009A381D" w:rsidRPr="00D07BFC" w:rsidRDefault="009A381D" w:rsidP="00D07BFC">
      <w:pPr>
        <w:spacing w:after="0" w:line="330" w:lineRule="atLeast"/>
        <w:rPr>
          <w:rFonts w:ascii="Times New Roman" w:eastAsia="Times New Roman" w:hAnsi="Times New Roman" w:cs="Times New Roman"/>
          <w:b/>
          <w:iCs/>
          <w:sz w:val="24"/>
          <w:szCs w:val="24"/>
          <w:lang w:eastAsia="it-IT"/>
        </w:rPr>
      </w:pPr>
      <w:r w:rsidRPr="00D07BFC">
        <w:rPr>
          <w:rFonts w:ascii="Times New Roman" w:eastAsia="Times New Roman" w:hAnsi="Times New Roman" w:cs="Times New Roman"/>
          <w:b/>
          <w:iCs/>
          <w:sz w:val="24"/>
          <w:szCs w:val="24"/>
          <w:lang w:eastAsia="it-IT"/>
        </w:rPr>
        <w:t>- Recuperare la memoria di famiglia</w:t>
      </w:r>
    </w:p>
    <w:p w:rsidR="009A381D" w:rsidRPr="00D07BFC" w:rsidRDefault="009A381D" w:rsidP="00D07BFC">
      <w:pPr>
        <w:spacing w:after="0" w:line="330" w:lineRule="atLeast"/>
        <w:rPr>
          <w:rFonts w:ascii="Times New Roman" w:eastAsia="Times New Roman" w:hAnsi="Times New Roman" w:cs="Times New Roman"/>
          <w:b/>
          <w:iCs/>
          <w:sz w:val="24"/>
          <w:szCs w:val="24"/>
          <w:lang w:eastAsia="it-IT"/>
        </w:rPr>
      </w:pPr>
      <w:r w:rsidRPr="00D07BFC">
        <w:rPr>
          <w:rFonts w:ascii="Times New Roman" w:eastAsia="Times New Roman" w:hAnsi="Times New Roman" w:cs="Times New Roman"/>
          <w:b/>
          <w:iCs/>
          <w:sz w:val="24"/>
          <w:szCs w:val="24"/>
          <w:lang w:eastAsia="it-IT"/>
        </w:rPr>
        <w:t xml:space="preserve"> - La parrocchia è una casa  </w:t>
      </w:r>
      <w:r w:rsidR="00D07BFC" w:rsidRPr="00D07BFC">
        <w:rPr>
          <w:rFonts w:ascii="Times New Roman" w:eastAsia="Times New Roman" w:hAnsi="Times New Roman" w:cs="Times New Roman"/>
          <w:b/>
          <w:iCs/>
          <w:sz w:val="24"/>
          <w:szCs w:val="24"/>
          <w:lang w:eastAsia="it-IT"/>
        </w:rPr>
        <w:t>dove la porta è sempre aperta</w:t>
      </w:r>
    </w:p>
    <w:p w:rsidR="00D07BFC" w:rsidRPr="00D07BFC" w:rsidRDefault="00D07BFC" w:rsidP="00D07BFC">
      <w:pPr>
        <w:spacing w:after="0" w:line="330" w:lineRule="atLeast"/>
        <w:rPr>
          <w:rFonts w:ascii="Times New Roman" w:eastAsia="Times New Roman" w:hAnsi="Times New Roman" w:cs="Times New Roman"/>
          <w:b/>
          <w:iCs/>
          <w:sz w:val="24"/>
          <w:szCs w:val="24"/>
          <w:lang w:eastAsia="it-IT"/>
        </w:rPr>
      </w:pPr>
      <w:r w:rsidRPr="00D07BFC">
        <w:rPr>
          <w:rFonts w:ascii="Times New Roman" w:eastAsia="Times New Roman" w:hAnsi="Times New Roman" w:cs="Times New Roman"/>
          <w:b/>
          <w:iCs/>
          <w:sz w:val="24"/>
          <w:szCs w:val="24"/>
          <w:lang w:eastAsia="it-IT"/>
        </w:rPr>
        <w:t>- La Chiesa è madre non zitella</w:t>
      </w:r>
    </w:p>
    <w:p w:rsidR="00D07BFC" w:rsidRPr="00D07BFC" w:rsidRDefault="00D07BFC" w:rsidP="00D07BFC">
      <w:pPr>
        <w:spacing w:after="0" w:line="330" w:lineRule="atLeast"/>
        <w:rPr>
          <w:rFonts w:ascii="Times New Roman" w:eastAsia="Times New Roman" w:hAnsi="Times New Roman" w:cs="Times New Roman"/>
          <w:b/>
          <w:iCs/>
          <w:sz w:val="24"/>
          <w:szCs w:val="24"/>
          <w:lang w:eastAsia="it-IT"/>
        </w:rPr>
      </w:pPr>
      <w:r w:rsidRPr="00D07BFC">
        <w:rPr>
          <w:rFonts w:ascii="Times New Roman" w:eastAsia="Times New Roman" w:hAnsi="Times New Roman" w:cs="Times New Roman"/>
          <w:b/>
          <w:iCs/>
          <w:sz w:val="24"/>
          <w:szCs w:val="24"/>
          <w:lang w:eastAsia="it-IT"/>
        </w:rPr>
        <w:t>- Accoglienza, tenerezza e compassione per chi bussa alla porta della parrocchia</w:t>
      </w:r>
    </w:p>
    <w:p w:rsidR="00D07BFC" w:rsidRPr="00D07BFC" w:rsidRDefault="00D07BFC" w:rsidP="00D07BFC">
      <w:pPr>
        <w:spacing w:after="0" w:line="330" w:lineRule="atLeast"/>
        <w:rPr>
          <w:rFonts w:ascii="Times New Roman" w:eastAsia="Times New Roman" w:hAnsi="Times New Roman" w:cs="Times New Roman"/>
          <w:b/>
          <w:iCs/>
          <w:sz w:val="24"/>
          <w:szCs w:val="24"/>
          <w:lang w:eastAsia="it-IT"/>
        </w:rPr>
      </w:pPr>
      <w:r w:rsidRPr="00D07BFC">
        <w:rPr>
          <w:rFonts w:ascii="Times New Roman" w:eastAsia="Times New Roman" w:hAnsi="Times New Roman" w:cs="Times New Roman"/>
          <w:b/>
          <w:iCs/>
          <w:sz w:val="24"/>
          <w:szCs w:val="24"/>
          <w:lang w:eastAsia="it-IT"/>
        </w:rPr>
        <w:t>- Non è facile fare il parroco</w:t>
      </w:r>
    </w:p>
    <w:p w:rsidR="009A381D" w:rsidRPr="00D07BFC" w:rsidRDefault="00D07BFC" w:rsidP="00D07BFC">
      <w:pPr>
        <w:spacing w:after="0" w:line="330" w:lineRule="atLeast"/>
        <w:rPr>
          <w:rFonts w:ascii="Times New Roman" w:eastAsia="Times New Roman" w:hAnsi="Times New Roman" w:cs="Times New Roman"/>
          <w:b/>
          <w:iCs/>
          <w:sz w:val="24"/>
          <w:lang w:eastAsia="it-IT"/>
        </w:rPr>
      </w:pPr>
      <w:r w:rsidRPr="00D07BFC">
        <w:rPr>
          <w:rFonts w:ascii="Times New Roman" w:eastAsia="Times New Roman" w:hAnsi="Times New Roman" w:cs="Times New Roman"/>
          <w:b/>
          <w:iCs/>
          <w:sz w:val="24"/>
          <w:lang w:eastAsia="it-IT"/>
        </w:rPr>
        <w:t>- La Chiesa italiana è forte grazie ai parroci</w:t>
      </w:r>
    </w:p>
    <w:p w:rsidR="00D07BFC" w:rsidRPr="00D07BFC" w:rsidRDefault="00D07BFC" w:rsidP="00D07BFC">
      <w:pPr>
        <w:spacing w:after="0" w:line="330" w:lineRule="atLeast"/>
        <w:rPr>
          <w:rFonts w:ascii="Times New Roman" w:eastAsia="Times New Roman" w:hAnsi="Times New Roman" w:cs="Times New Roman"/>
          <w:b/>
          <w:iCs/>
          <w:sz w:val="24"/>
          <w:lang w:eastAsia="it-IT"/>
        </w:rPr>
      </w:pPr>
      <w:r w:rsidRPr="00D07BFC">
        <w:rPr>
          <w:rFonts w:ascii="Times New Roman" w:eastAsia="Times New Roman" w:hAnsi="Times New Roman" w:cs="Times New Roman"/>
          <w:b/>
          <w:iCs/>
          <w:sz w:val="24"/>
          <w:lang w:eastAsia="it-IT"/>
        </w:rPr>
        <w:t>- Parroci vicini!</w:t>
      </w:r>
    </w:p>
    <w:p w:rsidR="009A381D" w:rsidRPr="00D07BFC" w:rsidRDefault="00D07BFC" w:rsidP="00D07BFC">
      <w:pPr>
        <w:spacing w:before="100" w:beforeAutospacing="1" w:after="100" w:afterAutospacing="1" w:line="330" w:lineRule="atLeast"/>
        <w:jc w:val="center"/>
        <w:rPr>
          <w:rFonts w:ascii="Times New Roman" w:eastAsia="Times New Roman" w:hAnsi="Times New Roman" w:cs="Times New Roman"/>
          <w:b/>
          <w:i/>
          <w:iCs/>
          <w:sz w:val="32"/>
          <w:lang w:eastAsia="it-IT"/>
        </w:rPr>
      </w:pPr>
      <w:r w:rsidRPr="009A381D">
        <w:rPr>
          <w:rFonts w:ascii="Times New Roman" w:eastAsia="Times New Roman" w:hAnsi="Times New Roman" w:cs="Times New Roman"/>
          <w:b/>
          <w:i/>
          <w:iCs/>
          <w:sz w:val="32"/>
          <w:lang w:eastAsia="it-IT"/>
        </w:rPr>
        <w:lastRenderedPageBreak/>
        <w:t>CON LA PORTA APERTA</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i/>
          <w:iCs/>
          <w:sz w:val="24"/>
          <w:lang w:eastAsia="it-IT"/>
        </w:rPr>
        <w:t>Prima di tutto, buonasera a tutti!</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sz w:val="24"/>
          <w:lang w:eastAsia="it-IT"/>
        </w:rPr>
        <w:t>Sono contento di essere tra voi.</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sz w:val="24"/>
          <w:lang w:eastAsia="it-IT"/>
        </w:rPr>
        <w:t>Ringrazio il Cardinale Vicario per le parole  di affetto e di fiducia che mi ha rivolto a nome di tutti voi. Grazie anche a Don Giampiero Palmieri e ai due catechisti Ada e Pierpaolo, che hanno illustrato la situazione. Io ho detto loro: “Avete detto tutto voi! Io do la benedizione e me ne vado”. Sono bravi.</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sz w:val="24"/>
          <w:lang w:eastAsia="it-IT"/>
        </w:rPr>
        <w:t xml:space="preserve">Vorrei dire una cosa, senza dubbio: mi è piaciuto tanto che tu, don Giampiero, abbia menzionato </w:t>
      </w:r>
      <w:r w:rsidRPr="009A381D">
        <w:rPr>
          <w:rFonts w:ascii="Times New Roman" w:eastAsia="Times New Roman" w:hAnsi="Times New Roman" w:cs="Times New Roman"/>
          <w:b/>
          <w:sz w:val="24"/>
          <w:lang w:eastAsia="it-IT"/>
        </w:rPr>
        <w:t>l’</w:t>
      </w:r>
      <w:hyperlink r:id="rId5" w:history="1">
        <w:r w:rsidRPr="009A381D">
          <w:rPr>
            <w:rFonts w:ascii="Times New Roman" w:eastAsia="Times New Roman" w:hAnsi="Times New Roman" w:cs="Times New Roman"/>
            <w:b/>
            <w:i/>
            <w:iCs/>
            <w:sz w:val="24"/>
            <w:u w:val="single"/>
            <w:lang w:eastAsia="it-IT"/>
          </w:rPr>
          <w:t>Evangelii nuntiandi</w:t>
        </w:r>
      </w:hyperlink>
      <w:r w:rsidRPr="009A381D">
        <w:rPr>
          <w:rFonts w:ascii="Times New Roman" w:eastAsia="Times New Roman" w:hAnsi="Times New Roman" w:cs="Times New Roman"/>
          <w:b/>
          <w:sz w:val="24"/>
          <w:lang w:eastAsia="it-IT"/>
        </w:rPr>
        <w:t>. Anche oggi è il documento pastorale più importante, che non è stato superato, del post-Concilio.</w:t>
      </w:r>
      <w:r w:rsidRPr="009A381D">
        <w:rPr>
          <w:rFonts w:ascii="Times New Roman" w:eastAsia="Times New Roman" w:hAnsi="Times New Roman" w:cs="Times New Roman"/>
          <w:sz w:val="24"/>
          <w:lang w:eastAsia="it-IT"/>
        </w:rPr>
        <w:t xml:space="preserve"> Dobbiamo andare sempre lì. E’ un cantiere di ispirazione quell’Esortazione Apostolica. </w:t>
      </w:r>
      <w:r w:rsidRPr="009A381D">
        <w:rPr>
          <w:rFonts w:ascii="Times New Roman" w:eastAsia="Times New Roman" w:hAnsi="Times New Roman" w:cs="Times New Roman"/>
          <w:b/>
          <w:sz w:val="24"/>
          <w:lang w:eastAsia="it-IT"/>
        </w:rPr>
        <w:t xml:space="preserve">E l’ha fatta il grande </w:t>
      </w:r>
      <w:hyperlink r:id="rId6" w:history="1">
        <w:r w:rsidRPr="009A381D">
          <w:rPr>
            <w:rFonts w:ascii="Times New Roman" w:eastAsia="Times New Roman" w:hAnsi="Times New Roman" w:cs="Times New Roman"/>
            <w:b/>
            <w:sz w:val="24"/>
            <w:u w:val="single"/>
            <w:lang w:eastAsia="it-IT"/>
          </w:rPr>
          <w:t xml:space="preserve">Paolo </w:t>
        </w:r>
        <w:proofErr w:type="spellStart"/>
        <w:r w:rsidRPr="009A381D">
          <w:rPr>
            <w:rFonts w:ascii="Times New Roman" w:eastAsia="Times New Roman" w:hAnsi="Times New Roman" w:cs="Times New Roman"/>
            <w:b/>
            <w:sz w:val="24"/>
            <w:u w:val="single"/>
            <w:lang w:eastAsia="it-IT"/>
          </w:rPr>
          <w:t>VI</w:t>
        </w:r>
        <w:proofErr w:type="spellEnd"/>
      </w:hyperlink>
      <w:r w:rsidRPr="009A381D">
        <w:rPr>
          <w:rFonts w:ascii="Times New Roman" w:eastAsia="Times New Roman" w:hAnsi="Times New Roman" w:cs="Times New Roman"/>
          <w:b/>
          <w:sz w:val="24"/>
          <w:lang w:eastAsia="it-IT"/>
        </w:rPr>
        <w:t>, di suo pugno.</w:t>
      </w:r>
      <w:r w:rsidRPr="009A381D">
        <w:rPr>
          <w:rFonts w:ascii="Times New Roman" w:eastAsia="Times New Roman" w:hAnsi="Times New Roman" w:cs="Times New Roman"/>
          <w:sz w:val="24"/>
          <w:lang w:eastAsia="it-IT"/>
        </w:rPr>
        <w:t xml:space="preserve"> Perché dopo quel Sinodo non si mettevano d’accordo se fare una Esortazione, se non </w:t>
      </w:r>
      <w:proofErr w:type="spellStart"/>
      <w:r w:rsidRPr="009A381D">
        <w:rPr>
          <w:rFonts w:ascii="Times New Roman" w:eastAsia="Times New Roman" w:hAnsi="Times New Roman" w:cs="Times New Roman"/>
          <w:sz w:val="24"/>
          <w:lang w:eastAsia="it-IT"/>
        </w:rPr>
        <w:t>farla…</w:t>
      </w:r>
      <w:proofErr w:type="spellEnd"/>
      <w:r w:rsidRPr="009A381D">
        <w:rPr>
          <w:rFonts w:ascii="Times New Roman" w:eastAsia="Times New Roman" w:hAnsi="Times New Roman" w:cs="Times New Roman"/>
          <w:sz w:val="24"/>
          <w:lang w:eastAsia="it-IT"/>
        </w:rPr>
        <w:t xml:space="preserve">; e alla fine il relatore - era </w:t>
      </w:r>
      <w:hyperlink r:id="rId7" w:history="1">
        <w:r w:rsidRPr="009A381D">
          <w:rPr>
            <w:rFonts w:ascii="Times New Roman" w:eastAsia="Times New Roman" w:hAnsi="Times New Roman" w:cs="Times New Roman"/>
            <w:sz w:val="24"/>
            <w:u w:val="single"/>
            <w:lang w:eastAsia="it-IT"/>
          </w:rPr>
          <w:t>san Giovanni Paolo II</w:t>
        </w:r>
      </w:hyperlink>
      <w:r w:rsidRPr="009A381D">
        <w:rPr>
          <w:rFonts w:ascii="Times New Roman" w:eastAsia="Times New Roman" w:hAnsi="Times New Roman" w:cs="Times New Roman"/>
          <w:sz w:val="24"/>
          <w:lang w:eastAsia="it-IT"/>
        </w:rPr>
        <w:t xml:space="preserve"> - ha preso tutti i fogli e li ha consegnati al Papa, come dicendo: “Arrangiati tu, fratello!”. Paolo </w:t>
      </w:r>
      <w:proofErr w:type="spellStart"/>
      <w:r w:rsidRPr="009A381D">
        <w:rPr>
          <w:rFonts w:ascii="Times New Roman" w:eastAsia="Times New Roman" w:hAnsi="Times New Roman" w:cs="Times New Roman"/>
          <w:sz w:val="24"/>
          <w:lang w:eastAsia="it-IT"/>
        </w:rPr>
        <w:t>VI</w:t>
      </w:r>
      <w:proofErr w:type="spellEnd"/>
      <w:r w:rsidRPr="009A381D">
        <w:rPr>
          <w:rFonts w:ascii="Times New Roman" w:eastAsia="Times New Roman" w:hAnsi="Times New Roman" w:cs="Times New Roman"/>
          <w:sz w:val="24"/>
          <w:lang w:eastAsia="it-IT"/>
        </w:rPr>
        <w:t xml:space="preserve"> ha letto tutto e, con quella pazienza che aveva, cominciò a scrivere. </w:t>
      </w:r>
      <w:r w:rsidRPr="009A381D">
        <w:rPr>
          <w:rFonts w:ascii="Times New Roman" w:eastAsia="Times New Roman" w:hAnsi="Times New Roman" w:cs="Times New Roman"/>
          <w:b/>
          <w:sz w:val="24"/>
          <w:lang w:eastAsia="it-IT"/>
        </w:rPr>
        <w:t xml:space="preserve">E’ proprio, per me, il testamento pastorale del grande Paolo </w:t>
      </w:r>
      <w:proofErr w:type="spellStart"/>
      <w:r w:rsidRPr="009A381D">
        <w:rPr>
          <w:rFonts w:ascii="Times New Roman" w:eastAsia="Times New Roman" w:hAnsi="Times New Roman" w:cs="Times New Roman"/>
          <w:b/>
          <w:sz w:val="24"/>
          <w:lang w:eastAsia="it-IT"/>
        </w:rPr>
        <w:t>VI</w:t>
      </w:r>
      <w:proofErr w:type="spellEnd"/>
      <w:r w:rsidRPr="009A381D">
        <w:rPr>
          <w:rFonts w:ascii="Times New Roman" w:eastAsia="Times New Roman" w:hAnsi="Times New Roman" w:cs="Times New Roman"/>
          <w:b/>
          <w:sz w:val="24"/>
          <w:lang w:eastAsia="it-IT"/>
        </w:rPr>
        <w:t>.</w:t>
      </w:r>
      <w:r w:rsidRPr="009A381D">
        <w:rPr>
          <w:rFonts w:ascii="Times New Roman" w:eastAsia="Times New Roman" w:hAnsi="Times New Roman" w:cs="Times New Roman"/>
          <w:sz w:val="24"/>
          <w:lang w:eastAsia="it-IT"/>
        </w:rPr>
        <w:t xml:space="preserve"> E non è stata superata. E’ un cantiere di cose per la pastorale. Grazie per averla menzionata, e che sia sempre un riferimento!</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sz w:val="24"/>
          <w:lang w:eastAsia="it-IT"/>
        </w:rPr>
        <w:t>In questo anno, visitando alcune parrocchie, ho avuto modo di incontrare tante persone, che spesso fugacemente ma con grande fiducia mi hanno espresso le loro speranze, le loro attese, insieme alle loro pene e ai loro problemi. Anche nelle tante lettere che ricevo ogni giorno leggo di uomini e donne che si sentono disorientati, perché la vita è spesso faticosa e non si riesce a trovarne il senso e il valore. E’ troppo accelerata!  </w:t>
      </w:r>
      <w:r w:rsidRPr="009A381D">
        <w:rPr>
          <w:rFonts w:ascii="Times New Roman" w:eastAsia="Times New Roman" w:hAnsi="Times New Roman" w:cs="Times New Roman"/>
          <w:b/>
          <w:sz w:val="24"/>
          <w:lang w:eastAsia="it-IT"/>
        </w:rPr>
        <w:t>Immagino quanto sia convulsa la giornata di un papà o di una mamma,</w:t>
      </w:r>
      <w:r w:rsidRPr="009A381D">
        <w:rPr>
          <w:rFonts w:ascii="Times New Roman" w:eastAsia="Times New Roman" w:hAnsi="Times New Roman" w:cs="Times New Roman"/>
          <w:sz w:val="24"/>
          <w:lang w:eastAsia="it-IT"/>
        </w:rPr>
        <w:t xml:space="preserve"> che si alzano presto, accompagnano i figli a scuola, poi vanno a lavorare, spesso in luoghi dove sono presenti tensioni e conflitti, anche in luoghi lontani. Prima di venire qui, sono andato in cucina a prendere un caffè, c’era il cuoco e gli ho detto: “Tu per andare a casa tua di quanto tempo hai bisogno?”; “Di un’ora e </w:t>
      </w:r>
      <w:proofErr w:type="spellStart"/>
      <w:r w:rsidRPr="009A381D">
        <w:rPr>
          <w:rFonts w:ascii="Times New Roman" w:eastAsia="Times New Roman" w:hAnsi="Times New Roman" w:cs="Times New Roman"/>
          <w:sz w:val="24"/>
          <w:lang w:eastAsia="it-IT"/>
        </w:rPr>
        <w:t>mezza…</w:t>
      </w:r>
      <w:proofErr w:type="spellEnd"/>
      <w:r w:rsidRPr="009A381D">
        <w:rPr>
          <w:rFonts w:ascii="Times New Roman" w:eastAsia="Times New Roman" w:hAnsi="Times New Roman" w:cs="Times New Roman"/>
          <w:sz w:val="24"/>
          <w:lang w:eastAsia="it-IT"/>
        </w:rPr>
        <w:t xml:space="preserve">”. Un’ora e mezza! E torna a casa, ci sono i figli, la </w:t>
      </w:r>
      <w:proofErr w:type="spellStart"/>
      <w:r w:rsidRPr="009A381D">
        <w:rPr>
          <w:rFonts w:ascii="Times New Roman" w:eastAsia="Times New Roman" w:hAnsi="Times New Roman" w:cs="Times New Roman"/>
          <w:sz w:val="24"/>
          <w:lang w:eastAsia="it-IT"/>
        </w:rPr>
        <w:t>moglie…</w:t>
      </w:r>
      <w:proofErr w:type="spellEnd"/>
      <w:r w:rsidRPr="009A381D">
        <w:rPr>
          <w:rFonts w:ascii="Times New Roman" w:eastAsia="Times New Roman" w:hAnsi="Times New Roman" w:cs="Times New Roman"/>
          <w:sz w:val="24"/>
          <w:lang w:eastAsia="it-IT"/>
        </w:rPr>
        <w:t xml:space="preserve">. E devono attraversare Roma nel traffico. </w:t>
      </w:r>
      <w:r w:rsidRPr="009A381D">
        <w:rPr>
          <w:rFonts w:ascii="Times New Roman" w:eastAsia="Times New Roman" w:hAnsi="Times New Roman" w:cs="Times New Roman"/>
          <w:b/>
          <w:sz w:val="24"/>
          <w:lang w:eastAsia="it-IT"/>
        </w:rPr>
        <w:t xml:space="preserve">Spesso capita a tutti noi di sentirci soli così. Di sentirci addosso un peso che ci schiaccia, e ci domandiamo: ma questa è vita? </w:t>
      </w:r>
      <w:r w:rsidRPr="009A381D">
        <w:rPr>
          <w:rFonts w:ascii="Times New Roman" w:eastAsia="Times New Roman" w:hAnsi="Times New Roman" w:cs="Times New Roman"/>
          <w:sz w:val="24"/>
          <w:lang w:eastAsia="it-IT"/>
        </w:rPr>
        <w:t>Sorge nel nostro cuore la domanda: come facciamo perché i nostri figli, i nostri ragazzi, possano dare un senso alla loro vita? Perché anche loro avvertono che questo nostro modo di vivere a volte è disumano, e non sanno quale direzione prendere affinché la vita sia bella, e la mattina siano contenti di alzarsi.</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sz w:val="24"/>
          <w:lang w:eastAsia="it-IT"/>
        </w:rPr>
        <w:t xml:space="preserve">Quando io confesso i giovani sposi e mi parlano dei figli, faccio sempre una domanda: </w:t>
      </w:r>
      <w:r w:rsidRPr="009A381D">
        <w:rPr>
          <w:rFonts w:ascii="Times New Roman" w:eastAsia="Times New Roman" w:hAnsi="Times New Roman" w:cs="Times New Roman"/>
          <w:b/>
          <w:sz w:val="24"/>
          <w:lang w:eastAsia="it-IT"/>
        </w:rPr>
        <w:t>“E tu hai tempo per giocare con i tuoi figli?”.</w:t>
      </w:r>
      <w:r w:rsidRPr="009A381D">
        <w:rPr>
          <w:rFonts w:ascii="Times New Roman" w:eastAsia="Times New Roman" w:hAnsi="Times New Roman" w:cs="Times New Roman"/>
          <w:sz w:val="24"/>
          <w:lang w:eastAsia="it-IT"/>
        </w:rPr>
        <w:t xml:space="preserve"> E tante volte sento dal papà: “Ma, Padre, io quando vado a lavorare alla mattina, loro dormono, e quanto torno, alla sera, sono a letto, dormono”. </w:t>
      </w:r>
      <w:r w:rsidRPr="009A381D">
        <w:rPr>
          <w:rFonts w:ascii="Times New Roman" w:eastAsia="Times New Roman" w:hAnsi="Times New Roman" w:cs="Times New Roman"/>
          <w:b/>
          <w:sz w:val="24"/>
          <w:lang w:eastAsia="it-IT"/>
        </w:rPr>
        <w:t>Questa non è vita!</w:t>
      </w:r>
      <w:r w:rsidRPr="009A381D">
        <w:rPr>
          <w:rFonts w:ascii="Times New Roman" w:eastAsia="Times New Roman" w:hAnsi="Times New Roman" w:cs="Times New Roman"/>
          <w:sz w:val="24"/>
          <w:lang w:eastAsia="it-IT"/>
        </w:rPr>
        <w:t xml:space="preserve"> E’ una croce difficile. Non è  umano. Quando ero Arcivescovo nell’altra diocesi avevo modo di parlare più frequentemente di oggi con i ragazzi e i giovani e mi ero reso conto che soffrivano di </w:t>
      </w:r>
      <w:proofErr w:type="spellStart"/>
      <w:r w:rsidRPr="009A381D">
        <w:rPr>
          <w:rFonts w:ascii="Times New Roman" w:eastAsia="Times New Roman" w:hAnsi="Times New Roman" w:cs="Times New Roman"/>
          <w:i/>
          <w:iCs/>
          <w:sz w:val="24"/>
          <w:lang w:eastAsia="it-IT"/>
        </w:rPr>
        <w:t>orfandad</w:t>
      </w:r>
      <w:proofErr w:type="spellEnd"/>
      <w:r w:rsidRPr="009A381D">
        <w:rPr>
          <w:rFonts w:ascii="Times New Roman" w:eastAsia="Times New Roman" w:hAnsi="Times New Roman" w:cs="Times New Roman"/>
          <w:sz w:val="24"/>
          <w:lang w:eastAsia="it-IT"/>
        </w:rPr>
        <w:t xml:space="preserve">, cioè di </w:t>
      </w:r>
      <w:proofErr w:type="spellStart"/>
      <w:r w:rsidRPr="009A381D">
        <w:rPr>
          <w:rFonts w:ascii="Times New Roman" w:eastAsia="Times New Roman" w:hAnsi="Times New Roman" w:cs="Times New Roman"/>
          <w:sz w:val="24"/>
          <w:lang w:eastAsia="it-IT"/>
        </w:rPr>
        <w:t>orfanezza</w:t>
      </w:r>
      <w:proofErr w:type="spellEnd"/>
      <w:r w:rsidRPr="009A381D">
        <w:rPr>
          <w:rFonts w:ascii="Times New Roman" w:eastAsia="Times New Roman" w:hAnsi="Times New Roman" w:cs="Times New Roman"/>
          <w:sz w:val="24"/>
          <w:lang w:eastAsia="it-IT"/>
        </w:rPr>
        <w:t xml:space="preserve">. </w:t>
      </w:r>
      <w:r w:rsidRPr="009A381D">
        <w:rPr>
          <w:rFonts w:ascii="Times New Roman" w:eastAsia="Times New Roman" w:hAnsi="Times New Roman" w:cs="Times New Roman"/>
          <w:b/>
          <w:sz w:val="24"/>
          <w:lang w:eastAsia="it-IT"/>
        </w:rPr>
        <w:t xml:space="preserve">I nostri bambini, i nostri ragazzi soffrono di </w:t>
      </w:r>
      <w:proofErr w:type="spellStart"/>
      <w:r w:rsidRPr="009A381D">
        <w:rPr>
          <w:rFonts w:ascii="Times New Roman" w:eastAsia="Times New Roman" w:hAnsi="Times New Roman" w:cs="Times New Roman"/>
          <w:b/>
          <w:sz w:val="24"/>
          <w:lang w:eastAsia="it-IT"/>
        </w:rPr>
        <w:t>orfanezza</w:t>
      </w:r>
      <w:proofErr w:type="spellEnd"/>
      <w:r w:rsidRPr="009A381D">
        <w:rPr>
          <w:rFonts w:ascii="Times New Roman" w:eastAsia="Times New Roman" w:hAnsi="Times New Roman" w:cs="Times New Roman"/>
          <w:b/>
          <w:sz w:val="24"/>
          <w:lang w:eastAsia="it-IT"/>
        </w:rPr>
        <w:t>!</w:t>
      </w:r>
      <w:r w:rsidRPr="009A381D">
        <w:rPr>
          <w:rFonts w:ascii="Times New Roman" w:eastAsia="Times New Roman" w:hAnsi="Times New Roman" w:cs="Times New Roman"/>
          <w:sz w:val="24"/>
          <w:lang w:eastAsia="it-IT"/>
        </w:rPr>
        <w:t xml:space="preserve"> Credo che lo stesso avvenga a Roma. I giovani sono orfani di una strada sicura da percorrere, di un maestro di cui fidarsi, di ideali che riscaldino il cuore, di speranze che sostengano la fatica del vivere </w:t>
      </w:r>
      <w:r w:rsidRPr="009A381D">
        <w:rPr>
          <w:rFonts w:ascii="Times New Roman" w:eastAsia="Times New Roman" w:hAnsi="Times New Roman" w:cs="Times New Roman"/>
          <w:sz w:val="24"/>
          <w:lang w:eastAsia="it-IT"/>
        </w:rPr>
        <w:lastRenderedPageBreak/>
        <w:t xml:space="preserve">quotidiano. Sono orfani, ma conservano vivo nel loro cuore il desiderio di tutto ciò! Questa è la società degli orfani. Pensiamo a questo, è importante. </w:t>
      </w:r>
      <w:r w:rsidRPr="009A381D">
        <w:rPr>
          <w:rFonts w:ascii="Times New Roman" w:eastAsia="Times New Roman" w:hAnsi="Times New Roman" w:cs="Times New Roman"/>
          <w:b/>
          <w:sz w:val="24"/>
          <w:lang w:eastAsia="it-IT"/>
        </w:rPr>
        <w:t>Orfani, senza memoria di famiglia:</w:t>
      </w:r>
      <w:r w:rsidRPr="009A381D">
        <w:rPr>
          <w:rFonts w:ascii="Times New Roman" w:eastAsia="Times New Roman" w:hAnsi="Times New Roman" w:cs="Times New Roman"/>
          <w:sz w:val="24"/>
          <w:lang w:eastAsia="it-IT"/>
        </w:rPr>
        <w:t xml:space="preserve"> perché, per esempio, i nonni sono allontanati, in casa di riposo, non hanno quella presenza, quella memoria di famiglia; orfani, senza affetto d’oggi, o un affetto troppo di fretta: papà è stanco, mamma è stanca, vanno a </w:t>
      </w:r>
      <w:proofErr w:type="spellStart"/>
      <w:r w:rsidRPr="009A381D">
        <w:rPr>
          <w:rFonts w:ascii="Times New Roman" w:eastAsia="Times New Roman" w:hAnsi="Times New Roman" w:cs="Times New Roman"/>
          <w:sz w:val="24"/>
          <w:lang w:eastAsia="it-IT"/>
        </w:rPr>
        <w:t>dormire…</w:t>
      </w:r>
      <w:proofErr w:type="spellEnd"/>
      <w:r w:rsidRPr="009A381D">
        <w:rPr>
          <w:rFonts w:ascii="Times New Roman" w:eastAsia="Times New Roman" w:hAnsi="Times New Roman" w:cs="Times New Roman"/>
          <w:sz w:val="24"/>
          <w:lang w:eastAsia="it-IT"/>
        </w:rPr>
        <w:t xml:space="preserve"> </w:t>
      </w:r>
      <w:r w:rsidRPr="009A381D">
        <w:rPr>
          <w:rFonts w:ascii="Times New Roman" w:eastAsia="Times New Roman" w:hAnsi="Times New Roman" w:cs="Times New Roman"/>
          <w:b/>
          <w:sz w:val="24"/>
          <w:lang w:eastAsia="it-IT"/>
        </w:rPr>
        <w:t>E loro rimangono orfani.</w:t>
      </w:r>
      <w:r w:rsidRPr="009A381D">
        <w:rPr>
          <w:rFonts w:ascii="Times New Roman" w:eastAsia="Times New Roman" w:hAnsi="Times New Roman" w:cs="Times New Roman"/>
          <w:sz w:val="24"/>
          <w:lang w:eastAsia="it-IT"/>
        </w:rPr>
        <w:t xml:space="preserve"> Orfani di gratuità: quello che dicevo prima, quella gratuità del papà e della mamma che sanno perdere il tempo per giocare con i figli. </w:t>
      </w:r>
      <w:r w:rsidRPr="009A381D">
        <w:rPr>
          <w:rFonts w:ascii="Times New Roman" w:eastAsia="Times New Roman" w:hAnsi="Times New Roman" w:cs="Times New Roman"/>
          <w:b/>
          <w:sz w:val="24"/>
          <w:lang w:eastAsia="it-IT"/>
        </w:rPr>
        <w:t>Abbiamo bisogno di senso di gratuità: nelle famiglie, nelle parrocchie, nella società tutta.</w:t>
      </w:r>
      <w:r w:rsidRPr="009A381D">
        <w:rPr>
          <w:rFonts w:ascii="Times New Roman" w:eastAsia="Times New Roman" w:hAnsi="Times New Roman" w:cs="Times New Roman"/>
          <w:sz w:val="24"/>
          <w:lang w:eastAsia="it-IT"/>
        </w:rPr>
        <w:t xml:space="preserve"> E quando pensiamo che il Signore si è rivelato a noi nella gratuità, cioè come Grazia, la cosa è molto più importante. Quel bisogno di gratuità umana, che è come aprire il cuore alla grazia di Dio. Tutto è gratis: Lui viene e ci dà la sua grazia. Ma se noi non abbiamo il senso della gratuità nella famiglia, nella scuola, nella parrocchia ci sarà molto difficile capire cosa è la grazia di Dio, quella grazia che non si vende, che non si compra, che è un regalo, un dono di Dio: è Dio stesso. E per questo sono orfani di gratuità.</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b/>
          <w:sz w:val="24"/>
          <w:lang w:eastAsia="it-IT"/>
        </w:rPr>
        <w:t>Gesù ci ha fatto una grande promessa: «Non vi lascerò orfani»</w:t>
      </w:r>
      <w:r w:rsidRPr="009A381D">
        <w:rPr>
          <w:rFonts w:ascii="Times New Roman" w:eastAsia="Times New Roman" w:hAnsi="Times New Roman" w:cs="Times New Roman"/>
          <w:sz w:val="24"/>
          <w:lang w:eastAsia="it-IT"/>
        </w:rPr>
        <w:t xml:space="preserve"> (</w:t>
      </w:r>
      <w:r w:rsidRPr="009A381D">
        <w:rPr>
          <w:rFonts w:ascii="Times New Roman" w:eastAsia="Times New Roman" w:hAnsi="Times New Roman" w:cs="Times New Roman"/>
          <w:i/>
          <w:iCs/>
          <w:sz w:val="24"/>
          <w:lang w:eastAsia="it-IT"/>
        </w:rPr>
        <w:t>Gv</w:t>
      </w:r>
      <w:r w:rsidRPr="009A381D">
        <w:rPr>
          <w:rFonts w:ascii="Times New Roman" w:eastAsia="Times New Roman" w:hAnsi="Times New Roman" w:cs="Times New Roman"/>
          <w:sz w:val="24"/>
          <w:lang w:eastAsia="it-IT"/>
        </w:rPr>
        <w:t xml:space="preserve"> 14,18), perché Lui è la via da percorrere, il maestro da ascoltare, la speranza che non delude. Come non sentire ardere il cuore e dire a tutti, in particolare ai giovani: </w:t>
      </w:r>
      <w:r w:rsidRPr="009A381D">
        <w:rPr>
          <w:rFonts w:ascii="Times New Roman" w:eastAsia="Times New Roman" w:hAnsi="Times New Roman" w:cs="Times New Roman"/>
          <w:b/>
          <w:sz w:val="24"/>
          <w:lang w:eastAsia="it-IT"/>
        </w:rPr>
        <w:t>“Non sei orfano! Gesù Cristo ci ha rivelato che Dio è Padre</w:t>
      </w:r>
      <w:r w:rsidRPr="009A381D">
        <w:rPr>
          <w:rFonts w:ascii="Times New Roman" w:eastAsia="Times New Roman" w:hAnsi="Times New Roman" w:cs="Times New Roman"/>
          <w:sz w:val="24"/>
          <w:lang w:eastAsia="it-IT"/>
        </w:rPr>
        <w:t xml:space="preserve"> e vuole aiutarti, perché ti ama”. Ecco il senso profondo dell’iniziazione cristiana: generare alla fede vuol dire annunziare che non siamo orfani. Perché anche la società rinnega i suoi figli! Per esempio a quasi un 40% dei giovani italiani non dà lavoro. Cosa significa? “Tu non mi importi! Tu sei materiale di scarto. Mi spiace, ma la vita è così”. Anche la società rende orfani i giovani. Pensate cosa significa che 75 milioni di giovani in questa civiltà Europea, giovani dai 25 anni in giù, non abbiano </w:t>
      </w:r>
      <w:proofErr w:type="spellStart"/>
      <w:r w:rsidRPr="009A381D">
        <w:rPr>
          <w:rFonts w:ascii="Times New Roman" w:eastAsia="Times New Roman" w:hAnsi="Times New Roman" w:cs="Times New Roman"/>
          <w:sz w:val="24"/>
          <w:lang w:eastAsia="it-IT"/>
        </w:rPr>
        <w:t>lavoro…</w:t>
      </w:r>
      <w:proofErr w:type="spellEnd"/>
      <w:r w:rsidRPr="009A381D">
        <w:rPr>
          <w:rFonts w:ascii="Times New Roman" w:eastAsia="Times New Roman" w:hAnsi="Times New Roman" w:cs="Times New Roman"/>
          <w:sz w:val="24"/>
          <w:lang w:eastAsia="it-IT"/>
        </w:rPr>
        <w:t xml:space="preserve"> Questa civiltà li lascia orfani. Noi siamo un popolo che vuole far crescere i suoi figli con questa certezza di avere un padre, di avere una famiglia, di avere una madre. </w:t>
      </w:r>
      <w:r w:rsidRPr="009A381D">
        <w:rPr>
          <w:rFonts w:ascii="Times New Roman" w:eastAsia="Times New Roman" w:hAnsi="Times New Roman" w:cs="Times New Roman"/>
          <w:b/>
          <w:sz w:val="24"/>
          <w:lang w:eastAsia="it-IT"/>
        </w:rPr>
        <w:t xml:space="preserve">La nostra società tecnologica </w:t>
      </w:r>
      <w:r w:rsidRPr="009A381D">
        <w:rPr>
          <w:rFonts w:ascii="Times New Roman" w:eastAsia="Times New Roman" w:hAnsi="Times New Roman" w:cs="Times New Roman"/>
          <w:sz w:val="24"/>
          <w:lang w:eastAsia="it-IT"/>
        </w:rPr>
        <w:t xml:space="preserve">— lo diceva già </w:t>
      </w:r>
      <w:hyperlink r:id="rId8" w:history="1">
        <w:r w:rsidRPr="009A381D">
          <w:rPr>
            <w:rFonts w:ascii="Times New Roman" w:eastAsia="Times New Roman" w:hAnsi="Times New Roman" w:cs="Times New Roman"/>
            <w:sz w:val="24"/>
            <w:u w:val="single"/>
            <w:lang w:eastAsia="it-IT"/>
          </w:rPr>
          <w:t xml:space="preserve">Paolo </w:t>
        </w:r>
        <w:proofErr w:type="spellStart"/>
        <w:r w:rsidRPr="009A381D">
          <w:rPr>
            <w:rFonts w:ascii="Times New Roman" w:eastAsia="Times New Roman" w:hAnsi="Times New Roman" w:cs="Times New Roman"/>
            <w:sz w:val="24"/>
            <w:u w:val="single"/>
            <w:lang w:eastAsia="it-IT"/>
          </w:rPr>
          <w:t>VI</w:t>
        </w:r>
        <w:proofErr w:type="spellEnd"/>
      </w:hyperlink>
      <w:r w:rsidRPr="009A381D">
        <w:rPr>
          <w:rFonts w:ascii="Times New Roman" w:eastAsia="Times New Roman" w:hAnsi="Times New Roman" w:cs="Times New Roman"/>
          <w:sz w:val="24"/>
          <w:lang w:eastAsia="it-IT"/>
        </w:rPr>
        <w:t xml:space="preserve"> — </w:t>
      </w:r>
      <w:r w:rsidRPr="009A381D">
        <w:rPr>
          <w:rFonts w:ascii="Times New Roman" w:eastAsia="Times New Roman" w:hAnsi="Times New Roman" w:cs="Times New Roman"/>
          <w:b/>
          <w:sz w:val="24"/>
          <w:lang w:eastAsia="it-IT"/>
        </w:rPr>
        <w:t>moltiplica all’infinito le occasioni di piacere, di distrazione, di curiosità, ma non è capace di portare l’uomo alla vera gioia. Tante comodità, tante cose belle, ma la gioia dov’è?</w:t>
      </w:r>
      <w:r w:rsidRPr="009A381D">
        <w:rPr>
          <w:rFonts w:ascii="Times New Roman" w:eastAsia="Times New Roman" w:hAnsi="Times New Roman" w:cs="Times New Roman"/>
          <w:sz w:val="24"/>
          <w:lang w:eastAsia="it-IT"/>
        </w:rPr>
        <w:t xml:space="preserve"> Per amare la vita non abbiamo bisogno di riempirla di cose, che poi diventano idoli; abbiamo bisogno che Gesù ci guardi. È il suo sguardo che ci dice: è bello che tu viva, la tua vita non è inutile, perché a te è affidato un grande compito. Questa è la vera sapienza: uno sguardo nuovo sulla vita che nasce dall’incontro di Gesù. </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sz w:val="24"/>
          <w:lang w:eastAsia="it-IT"/>
        </w:rPr>
        <w:t xml:space="preserve">Il Cardinale </w:t>
      </w:r>
      <w:proofErr w:type="spellStart"/>
      <w:r w:rsidRPr="009A381D">
        <w:rPr>
          <w:rFonts w:ascii="Times New Roman" w:eastAsia="Times New Roman" w:hAnsi="Times New Roman" w:cs="Times New Roman"/>
          <w:sz w:val="24"/>
          <w:lang w:eastAsia="it-IT"/>
        </w:rPr>
        <w:t>Vallini</w:t>
      </w:r>
      <w:proofErr w:type="spellEnd"/>
      <w:r w:rsidRPr="009A381D">
        <w:rPr>
          <w:rFonts w:ascii="Times New Roman" w:eastAsia="Times New Roman" w:hAnsi="Times New Roman" w:cs="Times New Roman"/>
          <w:sz w:val="24"/>
          <w:lang w:eastAsia="it-IT"/>
        </w:rPr>
        <w:t xml:space="preserve"> ha parlato di questo cammino di conversione pastorale missionaria. E’ un cammino che si fa e si deve fare e noi abbiamo la grazia ancora di poterlo fare. Conversione non è facile, perché è cambiare la vita, cambiare metodo, cambiare tante cose, anche cambiare l’anima. Ma questo cammino di conversione ci darà l’identità di un popolo che sa generare i figli, non un popolo sterile! </w:t>
      </w:r>
      <w:r w:rsidRPr="009A381D">
        <w:rPr>
          <w:rFonts w:ascii="Times New Roman" w:eastAsia="Times New Roman" w:hAnsi="Times New Roman" w:cs="Times New Roman"/>
          <w:b/>
          <w:sz w:val="24"/>
          <w:lang w:eastAsia="it-IT"/>
        </w:rPr>
        <w:t xml:space="preserve">Se noi come Chiesa non sappiamo generare figli, qualcosa non funziona! La sfida grande della Chiesa oggi è diventare madre: madre! </w:t>
      </w:r>
      <w:r w:rsidRPr="009A381D">
        <w:rPr>
          <w:rFonts w:ascii="Times New Roman" w:eastAsia="Times New Roman" w:hAnsi="Times New Roman" w:cs="Times New Roman"/>
          <w:sz w:val="24"/>
          <w:lang w:eastAsia="it-IT"/>
        </w:rPr>
        <w:t xml:space="preserve">Non una </w:t>
      </w:r>
      <w:proofErr w:type="spellStart"/>
      <w:r w:rsidRPr="009A381D">
        <w:rPr>
          <w:rFonts w:ascii="Times New Roman" w:eastAsia="Times New Roman" w:hAnsi="Times New Roman" w:cs="Times New Roman"/>
          <w:sz w:val="24"/>
          <w:lang w:eastAsia="it-IT"/>
        </w:rPr>
        <w:t>Ong</w:t>
      </w:r>
      <w:proofErr w:type="spellEnd"/>
      <w:r w:rsidRPr="009A381D">
        <w:rPr>
          <w:rFonts w:ascii="Times New Roman" w:eastAsia="Times New Roman" w:hAnsi="Times New Roman" w:cs="Times New Roman"/>
          <w:sz w:val="24"/>
          <w:lang w:eastAsia="it-IT"/>
        </w:rPr>
        <w:t xml:space="preserve"> ben organizzata, con tanti piani </w:t>
      </w:r>
      <w:proofErr w:type="spellStart"/>
      <w:r w:rsidRPr="009A381D">
        <w:rPr>
          <w:rFonts w:ascii="Times New Roman" w:eastAsia="Times New Roman" w:hAnsi="Times New Roman" w:cs="Times New Roman"/>
          <w:sz w:val="24"/>
          <w:lang w:eastAsia="it-IT"/>
        </w:rPr>
        <w:t>pastorali…</w:t>
      </w:r>
      <w:proofErr w:type="spellEnd"/>
      <w:r w:rsidRPr="009A381D">
        <w:rPr>
          <w:rFonts w:ascii="Times New Roman" w:eastAsia="Times New Roman" w:hAnsi="Times New Roman" w:cs="Times New Roman"/>
          <w:sz w:val="24"/>
          <w:lang w:eastAsia="it-IT"/>
        </w:rPr>
        <w:t xml:space="preserve"> Ne abbiamo bisogno, </w:t>
      </w:r>
      <w:proofErr w:type="spellStart"/>
      <w:r w:rsidRPr="009A381D">
        <w:rPr>
          <w:rFonts w:ascii="Times New Roman" w:eastAsia="Times New Roman" w:hAnsi="Times New Roman" w:cs="Times New Roman"/>
          <w:sz w:val="24"/>
          <w:lang w:eastAsia="it-IT"/>
        </w:rPr>
        <w:t>certo…</w:t>
      </w:r>
      <w:proofErr w:type="spellEnd"/>
      <w:r w:rsidRPr="009A381D">
        <w:rPr>
          <w:rFonts w:ascii="Times New Roman" w:eastAsia="Times New Roman" w:hAnsi="Times New Roman" w:cs="Times New Roman"/>
          <w:sz w:val="24"/>
          <w:lang w:eastAsia="it-IT"/>
        </w:rPr>
        <w:t xml:space="preserve"> Ma quello non è l’essenziale, quello è un aiuto. A che cosa? Alla maternità della Chiesa. </w:t>
      </w:r>
      <w:r w:rsidRPr="009A381D">
        <w:rPr>
          <w:rFonts w:ascii="Times New Roman" w:eastAsia="Times New Roman" w:hAnsi="Times New Roman" w:cs="Times New Roman"/>
          <w:b/>
          <w:sz w:val="24"/>
          <w:lang w:eastAsia="it-IT"/>
        </w:rPr>
        <w:t>Se la Chiesa non è madre, è brutto dire che diventa una zitella, ma diventa una zitella!</w:t>
      </w:r>
      <w:r w:rsidRPr="009A381D">
        <w:rPr>
          <w:rFonts w:ascii="Times New Roman" w:eastAsia="Times New Roman" w:hAnsi="Times New Roman" w:cs="Times New Roman"/>
          <w:sz w:val="24"/>
          <w:lang w:eastAsia="it-IT"/>
        </w:rPr>
        <w:t xml:space="preserve"> E’ così: non è feconda. Non solo fa figli la Chiesa, la sua identità è fare figli, cioè evangelizzare, come </w:t>
      </w:r>
      <w:proofErr w:type="spellStart"/>
      <w:r w:rsidRPr="009A381D">
        <w:rPr>
          <w:rFonts w:ascii="Times New Roman" w:eastAsia="Times New Roman" w:hAnsi="Times New Roman" w:cs="Times New Roman"/>
          <w:sz w:val="24"/>
          <w:lang w:eastAsia="it-IT"/>
        </w:rPr>
        <w:t>dice</w:t>
      </w:r>
      <w:hyperlink r:id="rId9" w:history="1">
        <w:r w:rsidRPr="009A381D">
          <w:rPr>
            <w:rFonts w:ascii="Times New Roman" w:eastAsia="Times New Roman" w:hAnsi="Times New Roman" w:cs="Times New Roman"/>
            <w:sz w:val="24"/>
            <w:u w:val="single"/>
            <w:lang w:eastAsia="it-IT"/>
          </w:rPr>
          <w:t>Paolo</w:t>
        </w:r>
        <w:proofErr w:type="spellEnd"/>
        <w:r w:rsidRPr="009A381D">
          <w:rPr>
            <w:rFonts w:ascii="Times New Roman" w:eastAsia="Times New Roman" w:hAnsi="Times New Roman" w:cs="Times New Roman"/>
            <w:sz w:val="24"/>
            <w:u w:val="single"/>
            <w:lang w:eastAsia="it-IT"/>
          </w:rPr>
          <w:t xml:space="preserve"> </w:t>
        </w:r>
        <w:proofErr w:type="spellStart"/>
        <w:r w:rsidRPr="009A381D">
          <w:rPr>
            <w:rFonts w:ascii="Times New Roman" w:eastAsia="Times New Roman" w:hAnsi="Times New Roman" w:cs="Times New Roman"/>
            <w:sz w:val="24"/>
            <w:u w:val="single"/>
            <w:lang w:eastAsia="it-IT"/>
          </w:rPr>
          <w:t>VI</w:t>
        </w:r>
        <w:proofErr w:type="spellEnd"/>
      </w:hyperlink>
      <w:r w:rsidRPr="009A381D">
        <w:rPr>
          <w:rFonts w:ascii="Times New Roman" w:eastAsia="Times New Roman" w:hAnsi="Times New Roman" w:cs="Times New Roman"/>
          <w:sz w:val="24"/>
          <w:lang w:eastAsia="it-IT"/>
        </w:rPr>
        <w:t xml:space="preserve"> nell’</w:t>
      </w:r>
      <w:hyperlink r:id="rId10" w:history="1">
        <w:r w:rsidRPr="009A381D">
          <w:rPr>
            <w:rFonts w:ascii="Times New Roman" w:eastAsia="Times New Roman" w:hAnsi="Times New Roman" w:cs="Times New Roman"/>
            <w:i/>
            <w:iCs/>
            <w:sz w:val="24"/>
            <w:u w:val="single"/>
            <w:lang w:eastAsia="it-IT"/>
          </w:rPr>
          <w:t>Evangelii nuntiandi</w:t>
        </w:r>
      </w:hyperlink>
      <w:r w:rsidRPr="009A381D">
        <w:rPr>
          <w:rFonts w:ascii="Times New Roman" w:eastAsia="Times New Roman" w:hAnsi="Times New Roman" w:cs="Times New Roman"/>
          <w:b/>
          <w:i/>
          <w:iCs/>
          <w:sz w:val="24"/>
          <w:lang w:eastAsia="it-IT"/>
        </w:rPr>
        <w:t xml:space="preserve">. </w:t>
      </w:r>
      <w:r w:rsidRPr="009A381D">
        <w:rPr>
          <w:rFonts w:ascii="Times New Roman" w:eastAsia="Times New Roman" w:hAnsi="Times New Roman" w:cs="Times New Roman"/>
          <w:b/>
          <w:sz w:val="24"/>
          <w:lang w:eastAsia="it-IT"/>
        </w:rPr>
        <w:t xml:space="preserve">L’identità della Chiesa è questa: evangelizzare, cioè fare figli. </w:t>
      </w:r>
      <w:r w:rsidRPr="009A381D">
        <w:rPr>
          <w:rFonts w:ascii="Times New Roman" w:eastAsia="Times New Roman" w:hAnsi="Times New Roman" w:cs="Times New Roman"/>
          <w:sz w:val="24"/>
          <w:lang w:eastAsia="it-IT"/>
        </w:rPr>
        <w:t xml:space="preserve">Penso a nostra madre Sara, che era invecchiata senza figli; penso ad Elisabetta, la moglie di Zaccaria, invecchiata senza figli; penso a </w:t>
      </w:r>
      <w:proofErr w:type="spellStart"/>
      <w:r w:rsidRPr="009A381D">
        <w:rPr>
          <w:rFonts w:ascii="Times New Roman" w:eastAsia="Times New Roman" w:hAnsi="Times New Roman" w:cs="Times New Roman"/>
          <w:sz w:val="24"/>
          <w:lang w:eastAsia="it-IT"/>
        </w:rPr>
        <w:t>Noemi</w:t>
      </w:r>
      <w:proofErr w:type="spellEnd"/>
      <w:r w:rsidRPr="009A381D">
        <w:rPr>
          <w:rFonts w:ascii="Times New Roman" w:eastAsia="Times New Roman" w:hAnsi="Times New Roman" w:cs="Times New Roman"/>
          <w:sz w:val="24"/>
          <w:lang w:eastAsia="it-IT"/>
        </w:rPr>
        <w:t xml:space="preserve">, un’altra donna invecchiata senza </w:t>
      </w:r>
      <w:proofErr w:type="spellStart"/>
      <w:r w:rsidRPr="009A381D">
        <w:rPr>
          <w:rFonts w:ascii="Times New Roman" w:eastAsia="Times New Roman" w:hAnsi="Times New Roman" w:cs="Times New Roman"/>
          <w:sz w:val="24"/>
          <w:lang w:eastAsia="it-IT"/>
        </w:rPr>
        <w:t>discendenza…</w:t>
      </w:r>
      <w:proofErr w:type="spellEnd"/>
      <w:r w:rsidRPr="009A381D">
        <w:rPr>
          <w:rFonts w:ascii="Times New Roman" w:eastAsia="Times New Roman" w:hAnsi="Times New Roman" w:cs="Times New Roman"/>
          <w:sz w:val="24"/>
          <w:lang w:eastAsia="it-IT"/>
        </w:rPr>
        <w:t xml:space="preserve"> E queste donne sterili hanno avuto figli, hanno avuto discendenza: il Signore è capace di farlo! Ma </w:t>
      </w:r>
      <w:r w:rsidRPr="009A381D">
        <w:rPr>
          <w:rFonts w:ascii="Times New Roman" w:eastAsia="Times New Roman" w:hAnsi="Times New Roman" w:cs="Times New Roman"/>
          <w:b/>
          <w:sz w:val="24"/>
          <w:lang w:eastAsia="it-IT"/>
        </w:rPr>
        <w:t xml:space="preserve">per questo la Chiesa deve fare qualcosa, deve cambiare, deve </w:t>
      </w:r>
      <w:r w:rsidRPr="009A381D">
        <w:rPr>
          <w:rFonts w:ascii="Times New Roman" w:eastAsia="Times New Roman" w:hAnsi="Times New Roman" w:cs="Times New Roman"/>
          <w:b/>
          <w:sz w:val="24"/>
          <w:lang w:eastAsia="it-IT"/>
        </w:rPr>
        <w:lastRenderedPageBreak/>
        <w:t>convertirsi per diventare madre. Deve essere feconda!</w:t>
      </w:r>
      <w:r w:rsidRPr="009A381D">
        <w:rPr>
          <w:rFonts w:ascii="Times New Roman" w:eastAsia="Times New Roman" w:hAnsi="Times New Roman" w:cs="Times New Roman"/>
          <w:sz w:val="24"/>
          <w:lang w:eastAsia="it-IT"/>
        </w:rPr>
        <w:t xml:space="preserve"> La fecondità è la grazia che noi oggi dobbiamo chiedere allo Spirito Santo, perché possiamo andare avanti nella nostra conversione pastorale e missionaria. Non si tratta, non è questione di andare a cercare proseliti, no, no! Andare a suonare al citofono: “Lei vuol venire a questa associazione che si chiama Chiesa cattolica?...”. Bisogna fare la scheda, un socio di </w:t>
      </w:r>
      <w:proofErr w:type="spellStart"/>
      <w:r w:rsidRPr="009A381D">
        <w:rPr>
          <w:rFonts w:ascii="Times New Roman" w:eastAsia="Times New Roman" w:hAnsi="Times New Roman" w:cs="Times New Roman"/>
          <w:sz w:val="24"/>
          <w:lang w:eastAsia="it-IT"/>
        </w:rPr>
        <w:t>più…</w:t>
      </w:r>
      <w:proofErr w:type="spellEnd"/>
      <w:r w:rsidRPr="009A381D">
        <w:rPr>
          <w:rFonts w:ascii="Times New Roman" w:eastAsia="Times New Roman" w:hAnsi="Times New Roman" w:cs="Times New Roman"/>
          <w:sz w:val="24"/>
          <w:lang w:eastAsia="it-IT"/>
        </w:rPr>
        <w:t xml:space="preserve"> </w:t>
      </w:r>
      <w:r w:rsidRPr="009A381D">
        <w:rPr>
          <w:rFonts w:ascii="Times New Roman" w:eastAsia="Times New Roman" w:hAnsi="Times New Roman" w:cs="Times New Roman"/>
          <w:b/>
          <w:sz w:val="24"/>
          <w:lang w:eastAsia="it-IT"/>
        </w:rPr>
        <w:t xml:space="preserve">La Chiesa - ci ha detto </w:t>
      </w:r>
      <w:hyperlink r:id="rId11" w:history="1">
        <w:r w:rsidRPr="009A381D">
          <w:rPr>
            <w:rFonts w:ascii="Times New Roman" w:eastAsia="Times New Roman" w:hAnsi="Times New Roman" w:cs="Times New Roman"/>
            <w:b/>
            <w:sz w:val="24"/>
            <w:u w:val="single"/>
            <w:lang w:eastAsia="it-IT"/>
          </w:rPr>
          <w:t>Benedetto XVI</w:t>
        </w:r>
      </w:hyperlink>
      <w:r w:rsidRPr="009A381D">
        <w:rPr>
          <w:rFonts w:ascii="Times New Roman" w:eastAsia="Times New Roman" w:hAnsi="Times New Roman" w:cs="Times New Roman"/>
          <w:b/>
          <w:sz w:val="24"/>
          <w:lang w:eastAsia="it-IT"/>
        </w:rPr>
        <w:t xml:space="preserve"> - non cresce per proselitismo, cresce per attrazione, per attrazione materna, per questo offrire maternità;</w:t>
      </w:r>
      <w:r w:rsidRPr="009A381D">
        <w:rPr>
          <w:rFonts w:ascii="Times New Roman" w:eastAsia="Times New Roman" w:hAnsi="Times New Roman" w:cs="Times New Roman"/>
          <w:sz w:val="24"/>
          <w:lang w:eastAsia="it-IT"/>
        </w:rPr>
        <w:t xml:space="preserve"> cresce per tenerezza, per la maternità, per la testimonianza che genera sempre più figli. </w:t>
      </w:r>
      <w:r w:rsidRPr="009A381D">
        <w:rPr>
          <w:rFonts w:ascii="Times New Roman" w:eastAsia="Times New Roman" w:hAnsi="Times New Roman" w:cs="Times New Roman"/>
          <w:b/>
          <w:sz w:val="24"/>
          <w:lang w:eastAsia="it-IT"/>
        </w:rPr>
        <w:t xml:space="preserve">E’ un po’ invecchiata la nostra Madre </w:t>
      </w:r>
      <w:proofErr w:type="spellStart"/>
      <w:r w:rsidRPr="009A381D">
        <w:rPr>
          <w:rFonts w:ascii="Times New Roman" w:eastAsia="Times New Roman" w:hAnsi="Times New Roman" w:cs="Times New Roman"/>
          <w:b/>
          <w:sz w:val="24"/>
          <w:lang w:eastAsia="it-IT"/>
        </w:rPr>
        <w:t>Chiesa…</w:t>
      </w:r>
      <w:proofErr w:type="spellEnd"/>
      <w:r w:rsidRPr="009A381D">
        <w:rPr>
          <w:rFonts w:ascii="Times New Roman" w:eastAsia="Times New Roman" w:hAnsi="Times New Roman" w:cs="Times New Roman"/>
          <w:b/>
          <w:sz w:val="24"/>
          <w:lang w:eastAsia="it-IT"/>
        </w:rPr>
        <w:t xml:space="preserve"> </w:t>
      </w:r>
      <w:r w:rsidRPr="009A381D">
        <w:rPr>
          <w:rFonts w:ascii="Times New Roman" w:eastAsia="Times New Roman" w:hAnsi="Times New Roman" w:cs="Times New Roman"/>
          <w:sz w:val="24"/>
          <w:lang w:eastAsia="it-IT"/>
        </w:rPr>
        <w:t xml:space="preserve">Non dobbiamo parlare della “nonna” Chiesa, ma è un po’ </w:t>
      </w:r>
      <w:proofErr w:type="spellStart"/>
      <w:r w:rsidRPr="009A381D">
        <w:rPr>
          <w:rFonts w:ascii="Times New Roman" w:eastAsia="Times New Roman" w:hAnsi="Times New Roman" w:cs="Times New Roman"/>
          <w:sz w:val="24"/>
          <w:lang w:eastAsia="it-IT"/>
        </w:rPr>
        <w:t>invecchiata…</w:t>
      </w:r>
      <w:proofErr w:type="spellEnd"/>
      <w:r w:rsidRPr="009A381D">
        <w:rPr>
          <w:rFonts w:ascii="Times New Roman" w:eastAsia="Times New Roman" w:hAnsi="Times New Roman" w:cs="Times New Roman"/>
          <w:sz w:val="24"/>
          <w:lang w:eastAsia="it-IT"/>
        </w:rPr>
        <w:t xml:space="preserve">. Dobbiamo ringiovanirla! Dobbiamo ringiovanirla, ma non portandola dal medico che fa la cosmetica, no! Questo non è il vero ringiovanimento della Chiesa, questo non va. </w:t>
      </w:r>
      <w:r w:rsidRPr="009A381D">
        <w:rPr>
          <w:rFonts w:ascii="Times New Roman" w:eastAsia="Times New Roman" w:hAnsi="Times New Roman" w:cs="Times New Roman"/>
          <w:b/>
          <w:sz w:val="24"/>
          <w:lang w:eastAsia="it-IT"/>
        </w:rPr>
        <w:t xml:space="preserve">La Chiesa diventa più giovane quando è capace di generare più figli; </w:t>
      </w:r>
      <w:r w:rsidRPr="009A381D">
        <w:rPr>
          <w:rFonts w:ascii="Times New Roman" w:eastAsia="Times New Roman" w:hAnsi="Times New Roman" w:cs="Times New Roman"/>
          <w:sz w:val="24"/>
          <w:lang w:eastAsia="it-IT"/>
        </w:rPr>
        <w:t xml:space="preserve">diventa più giovane quanto più diventa madre. Questa è la nostra madre, la Chiesa; e il nostro amore di figli. Essere nella Chiesa è essere a casa, con mamma; a casa di mamma. Questa è la grandezza della rivelazione. </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sz w:val="24"/>
          <w:lang w:eastAsia="it-IT"/>
        </w:rPr>
        <w:t xml:space="preserve">E’ un invecchiamento </w:t>
      </w:r>
      <w:proofErr w:type="spellStart"/>
      <w:r w:rsidRPr="009A381D">
        <w:rPr>
          <w:rFonts w:ascii="Times New Roman" w:eastAsia="Times New Roman" w:hAnsi="Times New Roman" w:cs="Times New Roman"/>
          <w:sz w:val="24"/>
          <w:lang w:eastAsia="it-IT"/>
        </w:rPr>
        <w:t>che…</w:t>
      </w:r>
      <w:proofErr w:type="spellEnd"/>
      <w:r w:rsidRPr="009A381D">
        <w:rPr>
          <w:rFonts w:ascii="Times New Roman" w:eastAsia="Times New Roman" w:hAnsi="Times New Roman" w:cs="Times New Roman"/>
          <w:sz w:val="24"/>
          <w:lang w:eastAsia="it-IT"/>
        </w:rPr>
        <w:t xml:space="preserve"> </w:t>
      </w:r>
      <w:proofErr w:type="spellStart"/>
      <w:r w:rsidRPr="009A381D">
        <w:rPr>
          <w:rFonts w:ascii="Times New Roman" w:eastAsia="Times New Roman" w:hAnsi="Times New Roman" w:cs="Times New Roman"/>
          <w:sz w:val="24"/>
          <w:lang w:eastAsia="it-IT"/>
        </w:rPr>
        <w:t>credo…</w:t>
      </w:r>
      <w:proofErr w:type="spellEnd"/>
      <w:r w:rsidRPr="009A381D">
        <w:rPr>
          <w:rFonts w:ascii="Times New Roman" w:eastAsia="Times New Roman" w:hAnsi="Times New Roman" w:cs="Times New Roman"/>
          <w:sz w:val="24"/>
          <w:lang w:eastAsia="it-IT"/>
        </w:rPr>
        <w:t xml:space="preserve"> - non so se Don Giampiero o il Cardinale - ha parlato di </w:t>
      </w:r>
      <w:r w:rsidRPr="009A381D">
        <w:rPr>
          <w:rFonts w:ascii="Times New Roman" w:eastAsia="Times New Roman" w:hAnsi="Times New Roman" w:cs="Times New Roman"/>
          <w:b/>
          <w:sz w:val="24"/>
          <w:lang w:eastAsia="it-IT"/>
        </w:rPr>
        <w:t>fuga dalla vita comunitaria, questo è vero: l’individualismo ci porta alla fuga dalla vita comunitaria,</w:t>
      </w:r>
      <w:r w:rsidRPr="009A381D">
        <w:rPr>
          <w:rFonts w:ascii="Times New Roman" w:eastAsia="Times New Roman" w:hAnsi="Times New Roman" w:cs="Times New Roman"/>
          <w:sz w:val="24"/>
          <w:lang w:eastAsia="it-IT"/>
        </w:rPr>
        <w:t xml:space="preserve"> e questo fa invecchiare la Chiesa. Andiamo a visitare un’istituzione che non è più madre, ci dà una certa identità, come la squadra di calcio:  “Sono di questa squadra, sono tifoso della cattolica!”. E questo avviene quando c’è la fuga dalla vita comunitaria, la fuga dalla famiglia. Dobbiamo recuperare la memoria, la memoria della Chiesa che è popolo di Dio. A noi oggi manca il senso della storia. </w:t>
      </w:r>
      <w:r w:rsidRPr="009A381D">
        <w:rPr>
          <w:rFonts w:ascii="Times New Roman" w:eastAsia="Times New Roman" w:hAnsi="Times New Roman" w:cs="Times New Roman"/>
          <w:b/>
          <w:sz w:val="24"/>
          <w:lang w:eastAsia="it-IT"/>
        </w:rPr>
        <w:t>Abbiamo paura del tempo: niente tempo, niente percorsi, niente, niente! Tutto adesso!</w:t>
      </w:r>
      <w:r w:rsidRPr="009A381D">
        <w:rPr>
          <w:rFonts w:ascii="Times New Roman" w:eastAsia="Times New Roman" w:hAnsi="Times New Roman" w:cs="Times New Roman"/>
          <w:sz w:val="24"/>
          <w:lang w:eastAsia="it-IT"/>
        </w:rPr>
        <w:t xml:space="preserve"> Siamo nel regno del presente, della situazione. Soltanto questo spazio, questo spazio, questo spazio, e niente tempo. Anche nella comunicazione: luci, il momento, telefonino, il </w:t>
      </w:r>
      <w:proofErr w:type="spellStart"/>
      <w:r w:rsidRPr="009A381D">
        <w:rPr>
          <w:rFonts w:ascii="Times New Roman" w:eastAsia="Times New Roman" w:hAnsi="Times New Roman" w:cs="Times New Roman"/>
          <w:sz w:val="24"/>
          <w:lang w:eastAsia="it-IT"/>
        </w:rPr>
        <w:t>messaggio…</w:t>
      </w:r>
      <w:proofErr w:type="spellEnd"/>
      <w:r w:rsidRPr="009A381D">
        <w:rPr>
          <w:rFonts w:ascii="Times New Roman" w:eastAsia="Times New Roman" w:hAnsi="Times New Roman" w:cs="Times New Roman"/>
          <w:sz w:val="24"/>
          <w:lang w:eastAsia="it-IT"/>
        </w:rPr>
        <w:t xml:space="preserve"> Il linguaggio più abbreviato, più ridotto. Tutto si fa di fretta, perché siamo schiavi della situazione. </w:t>
      </w:r>
      <w:r w:rsidRPr="009A381D">
        <w:rPr>
          <w:rFonts w:ascii="Times New Roman" w:eastAsia="Times New Roman" w:hAnsi="Times New Roman" w:cs="Times New Roman"/>
          <w:b/>
          <w:sz w:val="24"/>
          <w:lang w:eastAsia="it-IT"/>
        </w:rPr>
        <w:t>Recuperare la memoria nella pazienza di Dio,</w:t>
      </w:r>
      <w:r w:rsidRPr="009A381D">
        <w:rPr>
          <w:rFonts w:ascii="Times New Roman" w:eastAsia="Times New Roman" w:hAnsi="Times New Roman" w:cs="Times New Roman"/>
          <w:sz w:val="24"/>
          <w:lang w:eastAsia="it-IT"/>
        </w:rPr>
        <w:t xml:space="preserve"> che non ha avuto fretta nella sua storia di salvezza, che ci ha accompagnato lungo la storia, che ha preferito la storia lunga per noi, di tanti anni, camminando con noi. </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b/>
          <w:sz w:val="24"/>
          <w:lang w:eastAsia="it-IT"/>
        </w:rPr>
        <w:t>Nel presente</w:t>
      </w:r>
      <w:r w:rsidRPr="009A381D">
        <w:rPr>
          <w:rFonts w:ascii="Times New Roman" w:eastAsia="Times New Roman" w:hAnsi="Times New Roman" w:cs="Times New Roman"/>
          <w:sz w:val="24"/>
          <w:lang w:eastAsia="it-IT"/>
        </w:rPr>
        <w:t xml:space="preserve"> - ne parlerò dopo, se ho tempo - una sola parola dirò: accoglienza. </w:t>
      </w:r>
      <w:r w:rsidRPr="009A381D">
        <w:rPr>
          <w:rFonts w:ascii="Times New Roman" w:eastAsia="Times New Roman" w:hAnsi="Times New Roman" w:cs="Times New Roman"/>
          <w:b/>
          <w:sz w:val="24"/>
          <w:lang w:eastAsia="it-IT"/>
        </w:rPr>
        <w:t xml:space="preserve">Ecco, l’accoglienza. E un’altra che avete detto voi: tenerezza. Una madre è tenera, sa accarezzare. </w:t>
      </w:r>
      <w:r w:rsidRPr="009A381D">
        <w:rPr>
          <w:rFonts w:ascii="Times New Roman" w:eastAsia="Times New Roman" w:hAnsi="Times New Roman" w:cs="Times New Roman"/>
          <w:sz w:val="24"/>
          <w:lang w:eastAsia="it-IT"/>
        </w:rPr>
        <w:t xml:space="preserve">Ma quando noi vediamo la povera gente che va alla parrocchia con questo, con quell’altro e non sa come muoversi in questo ambiente, perché non va spesso in parrocchia, e trova una segretaria che sgrida, che chiude la porta: “No, Lei per fare questo deve pagare questo, questo e questo! E deve fare questo e </w:t>
      </w:r>
      <w:proofErr w:type="spellStart"/>
      <w:r w:rsidRPr="009A381D">
        <w:rPr>
          <w:rFonts w:ascii="Times New Roman" w:eastAsia="Times New Roman" w:hAnsi="Times New Roman" w:cs="Times New Roman"/>
          <w:sz w:val="24"/>
          <w:lang w:eastAsia="it-IT"/>
        </w:rPr>
        <w:t>questo…</w:t>
      </w:r>
      <w:proofErr w:type="spellEnd"/>
      <w:r w:rsidRPr="009A381D">
        <w:rPr>
          <w:rFonts w:ascii="Times New Roman" w:eastAsia="Times New Roman" w:hAnsi="Times New Roman" w:cs="Times New Roman"/>
          <w:sz w:val="24"/>
          <w:lang w:eastAsia="it-IT"/>
        </w:rPr>
        <w:t xml:space="preserve"> Prenda questa carta e deve </w:t>
      </w:r>
      <w:proofErr w:type="spellStart"/>
      <w:r w:rsidRPr="009A381D">
        <w:rPr>
          <w:rFonts w:ascii="Times New Roman" w:eastAsia="Times New Roman" w:hAnsi="Times New Roman" w:cs="Times New Roman"/>
          <w:sz w:val="24"/>
          <w:lang w:eastAsia="it-IT"/>
        </w:rPr>
        <w:t>fare…</w:t>
      </w:r>
      <w:proofErr w:type="spellEnd"/>
      <w:r w:rsidRPr="009A381D">
        <w:rPr>
          <w:rFonts w:ascii="Times New Roman" w:eastAsia="Times New Roman" w:hAnsi="Times New Roman" w:cs="Times New Roman"/>
          <w:sz w:val="24"/>
          <w:lang w:eastAsia="it-IT"/>
        </w:rPr>
        <w:t xml:space="preserve">”. Questa gente non si sente a casa di mamma! Forse si sente nell’amministrazione, ma non a casa della madre. </w:t>
      </w:r>
      <w:r w:rsidRPr="009A381D">
        <w:rPr>
          <w:rFonts w:ascii="Times New Roman" w:eastAsia="Times New Roman" w:hAnsi="Times New Roman" w:cs="Times New Roman"/>
          <w:b/>
          <w:sz w:val="24"/>
          <w:lang w:eastAsia="it-IT"/>
        </w:rPr>
        <w:t>E le segretarie, le nuove “</w:t>
      </w:r>
      <w:proofErr w:type="spellStart"/>
      <w:r w:rsidRPr="009A381D">
        <w:rPr>
          <w:rFonts w:ascii="Times New Roman" w:eastAsia="Times New Roman" w:hAnsi="Times New Roman" w:cs="Times New Roman"/>
          <w:b/>
          <w:sz w:val="24"/>
          <w:lang w:eastAsia="it-IT"/>
        </w:rPr>
        <w:t>ostiarie</w:t>
      </w:r>
      <w:proofErr w:type="spellEnd"/>
      <w:r w:rsidRPr="009A381D">
        <w:rPr>
          <w:rFonts w:ascii="Times New Roman" w:eastAsia="Times New Roman" w:hAnsi="Times New Roman" w:cs="Times New Roman"/>
          <w:b/>
          <w:sz w:val="24"/>
          <w:lang w:eastAsia="it-IT"/>
        </w:rPr>
        <w:t>” della Chiesa!</w:t>
      </w:r>
      <w:r w:rsidRPr="009A381D">
        <w:rPr>
          <w:rFonts w:ascii="Times New Roman" w:eastAsia="Times New Roman" w:hAnsi="Times New Roman" w:cs="Times New Roman"/>
          <w:sz w:val="24"/>
          <w:lang w:eastAsia="it-IT"/>
        </w:rPr>
        <w:t xml:space="preserve"> Ma segretaria parrocchiale vuol dire aprire la porta della casa della madre, non chiuderla! E si può chiudere la porta in tante maniere. A Buenos Aires era famosa una segretaria parrocchiale: tutti la chiamavano la “tarantola”… non dico di più! Saper aprire la porta nel presente: accoglienza e tenerezza. </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b/>
          <w:sz w:val="24"/>
          <w:lang w:eastAsia="it-IT"/>
        </w:rPr>
        <w:t xml:space="preserve">Anche i preti, i parroci e i viceparroci hanno tanto lavoro e io capisco che a volte sono un po’ stanchi; </w:t>
      </w:r>
      <w:r w:rsidRPr="009A381D">
        <w:rPr>
          <w:rFonts w:ascii="Times New Roman" w:eastAsia="Times New Roman" w:hAnsi="Times New Roman" w:cs="Times New Roman"/>
          <w:sz w:val="24"/>
          <w:lang w:eastAsia="it-IT"/>
        </w:rPr>
        <w:t xml:space="preserve">ma un parroco che è troppo impaziente non fa bene! A volte io capisco, </w:t>
      </w:r>
      <w:proofErr w:type="spellStart"/>
      <w:r w:rsidRPr="009A381D">
        <w:rPr>
          <w:rFonts w:ascii="Times New Roman" w:eastAsia="Times New Roman" w:hAnsi="Times New Roman" w:cs="Times New Roman"/>
          <w:sz w:val="24"/>
          <w:lang w:eastAsia="it-IT"/>
        </w:rPr>
        <w:t>capisco…</w:t>
      </w:r>
      <w:proofErr w:type="spellEnd"/>
      <w:r w:rsidRPr="009A381D">
        <w:rPr>
          <w:rFonts w:ascii="Times New Roman" w:eastAsia="Times New Roman" w:hAnsi="Times New Roman" w:cs="Times New Roman"/>
          <w:sz w:val="24"/>
          <w:lang w:eastAsia="it-IT"/>
        </w:rPr>
        <w:t xml:space="preserve"> Una volta ho dovuto sentire una signora, umile, molto umile, che aveva lasciato la Chiesa da giovane; adesso era madre di famiglia, è tornata alla Chiesa, e dice: “Padre, io ho lasciato la Chiesa perché in parrocchia, da ragazzina - non so se andava alla Cresima, non sono </w:t>
      </w:r>
      <w:proofErr w:type="spellStart"/>
      <w:r w:rsidRPr="009A381D">
        <w:rPr>
          <w:rFonts w:ascii="Times New Roman" w:eastAsia="Times New Roman" w:hAnsi="Times New Roman" w:cs="Times New Roman"/>
          <w:sz w:val="24"/>
          <w:lang w:eastAsia="it-IT"/>
        </w:rPr>
        <w:t>sicuro…</w:t>
      </w:r>
      <w:proofErr w:type="spellEnd"/>
      <w:r w:rsidRPr="009A381D">
        <w:rPr>
          <w:rFonts w:ascii="Times New Roman" w:eastAsia="Times New Roman" w:hAnsi="Times New Roman" w:cs="Times New Roman"/>
          <w:sz w:val="24"/>
          <w:lang w:eastAsia="it-IT"/>
        </w:rPr>
        <w:t xml:space="preserve"> - è venuta una donna </w:t>
      </w:r>
      <w:r w:rsidRPr="009A381D">
        <w:rPr>
          <w:rFonts w:ascii="Times New Roman" w:eastAsia="Times New Roman" w:hAnsi="Times New Roman" w:cs="Times New Roman"/>
          <w:sz w:val="24"/>
          <w:lang w:eastAsia="it-IT"/>
        </w:rPr>
        <w:lastRenderedPageBreak/>
        <w:t xml:space="preserve">con un bambino e ha chiesto al parroco di fare il </w:t>
      </w:r>
      <w:proofErr w:type="spellStart"/>
      <w:r w:rsidRPr="009A381D">
        <w:rPr>
          <w:rFonts w:ascii="Times New Roman" w:eastAsia="Times New Roman" w:hAnsi="Times New Roman" w:cs="Times New Roman"/>
          <w:sz w:val="24"/>
          <w:lang w:eastAsia="it-IT"/>
        </w:rPr>
        <w:t>Battesimo…</w:t>
      </w:r>
      <w:proofErr w:type="spellEnd"/>
      <w:r w:rsidRPr="009A381D">
        <w:rPr>
          <w:rFonts w:ascii="Times New Roman" w:eastAsia="Times New Roman" w:hAnsi="Times New Roman" w:cs="Times New Roman"/>
          <w:sz w:val="24"/>
          <w:lang w:eastAsia="it-IT"/>
        </w:rPr>
        <w:t xml:space="preserve"> - questo tanto tempo fa e non qui a Roma, da un’altra parte -, e il parroco ha detto di sì, ma che doveva </w:t>
      </w:r>
      <w:proofErr w:type="spellStart"/>
      <w:r w:rsidRPr="009A381D">
        <w:rPr>
          <w:rFonts w:ascii="Times New Roman" w:eastAsia="Times New Roman" w:hAnsi="Times New Roman" w:cs="Times New Roman"/>
          <w:sz w:val="24"/>
          <w:lang w:eastAsia="it-IT"/>
        </w:rPr>
        <w:t>pagare…</w:t>
      </w:r>
      <w:proofErr w:type="spellEnd"/>
      <w:r w:rsidRPr="009A381D">
        <w:rPr>
          <w:rFonts w:ascii="Times New Roman" w:eastAsia="Times New Roman" w:hAnsi="Times New Roman" w:cs="Times New Roman"/>
          <w:sz w:val="24"/>
          <w:lang w:eastAsia="it-IT"/>
        </w:rPr>
        <w:t xml:space="preserve"> «Ma non ho i soldi!». «Vai a casa tua, prendi quello che hai, portamelo e io ti battezzo il figlio»”.  E quella donna mi parlava in presenza di Dio! Questo </w:t>
      </w:r>
      <w:proofErr w:type="spellStart"/>
      <w:r w:rsidRPr="009A381D">
        <w:rPr>
          <w:rFonts w:ascii="Times New Roman" w:eastAsia="Times New Roman" w:hAnsi="Times New Roman" w:cs="Times New Roman"/>
          <w:sz w:val="24"/>
          <w:lang w:eastAsia="it-IT"/>
        </w:rPr>
        <w:t>succede…</w:t>
      </w:r>
      <w:proofErr w:type="spellEnd"/>
      <w:r w:rsidRPr="009A381D">
        <w:rPr>
          <w:rFonts w:ascii="Times New Roman" w:eastAsia="Times New Roman" w:hAnsi="Times New Roman" w:cs="Times New Roman"/>
          <w:sz w:val="24"/>
          <w:lang w:eastAsia="it-IT"/>
        </w:rPr>
        <w:t xml:space="preserve"> Questo non significa accogliere, questo è chiudere la porta! Nel presente: tenerezza e accoglienza. </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b/>
          <w:sz w:val="24"/>
          <w:lang w:eastAsia="it-IT"/>
        </w:rPr>
        <w:t>E per il futuro, speranza e pazienza.</w:t>
      </w:r>
      <w:r w:rsidRPr="009A381D">
        <w:rPr>
          <w:rFonts w:ascii="Times New Roman" w:eastAsia="Times New Roman" w:hAnsi="Times New Roman" w:cs="Times New Roman"/>
          <w:sz w:val="24"/>
          <w:lang w:eastAsia="it-IT"/>
        </w:rPr>
        <w:t xml:space="preserve"> Dare testimonianza di speranza, andiamo avanti. E la famiglia? E’ pazienza. Quella che san Paolo ci dice: sopportarvi a vicenda, l’un l’altro. Sopportarci. E’ così. </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sz w:val="24"/>
          <w:lang w:eastAsia="it-IT"/>
        </w:rPr>
        <w:t xml:space="preserve">Ma torniamo al testo. La gente che viene sa, per l’unzione dello Spirito Santo, che la Chiesa custodisce il tesoro dello sguardo di Gesù. E noi dobbiamo offrirlo a tutti. Quando arrivano in parrocchia - forse mi ripeto, perché ho fatto una strada diversa e mi sono allontanato dal testo -, quale atteggiamento dobbiamo avere? </w:t>
      </w:r>
      <w:r w:rsidRPr="009A381D">
        <w:rPr>
          <w:rFonts w:ascii="Times New Roman" w:eastAsia="Times New Roman" w:hAnsi="Times New Roman" w:cs="Times New Roman"/>
          <w:b/>
          <w:sz w:val="24"/>
          <w:lang w:eastAsia="it-IT"/>
        </w:rPr>
        <w:t xml:space="preserve">Dobbiamo accogliere sempre tutti con cuore grande, come in famiglia, </w:t>
      </w:r>
      <w:r w:rsidRPr="009A381D">
        <w:rPr>
          <w:rFonts w:ascii="Times New Roman" w:eastAsia="Times New Roman" w:hAnsi="Times New Roman" w:cs="Times New Roman"/>
          <w:sz w:val="24"/>
          <w:lang w:eastAsia="it-IT"/>
        </w:rPr>
        <w:t xml:space="preserve">chiedendo al Signore di farci capace di partecipare alle difficoltà e ai problemi che spesso i ragazzi e i giovani incontrano nella loro vita. </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b/>
          <w:sz w:val="24"/>
          <w:lang w:eastAsia="it-IT"/>
        </w:rPr>
        <w:t>Dobbiamo avere il cuore di Gesù, il quale «vedendo le folle ne sentì compassione,</w:t>
      </w:r>
      <w:r w:rsidRPr="009A381D">
        <w:rPr>
          <w:rFonts w:ascii="Times New Roman" w:eastAsia="Times New Roman" w:hAnsi="Times New Roman" w:cs="Times New Roman"/>
          <w:sz w:val="24"/>
          <w:lang w:eastAsia="it-IT"/>
        </w:rPr>
        <w:t xml:space="preserve"> perché erano stanche e sfinite come pecore che non hanno pastore» (</w:t>
      </w:r>
      <w:r w:rsidRPr="009A381D">
        <w:rPr>
          <w:rFonts w:ascii="Times New Roman" w:eastAsia="Times New Roman" w:hAnsi="Times New Roman" w:cs="Times New Roman"/>
          <w:i/>
          <w:iCs/>
          <w:sz w:val="24"/>
          <w:lang w:eastAsia="it-IT"/>
        </w:rPr>
        <w:t>Mt</w:t>
      </w:r>
      <w:r w:rsidRPr="009A381D">
        <w:rPr>
          <w:rFonts w:ascii="Times New Roman" w:eastAsia="Times New Roman" w:hAnsi="Times New Roman" w:cs="Times New Roman"/>
          <w:sz w:val="24"/>
          <w:lang w:eastAsia="it-IT"/>
        </w:rPr>
        <w:t xml:space="preserve"> 9,36). Vedendo le folle, ne sentì compassione. </w:t>
      </w:r>
      <w:r w:rsidRPr="009A381D">
        <w:rPr>
          <w:rFonts w:ascii="Times New Roman" w:eastAsia="Times New Roman" w:hAnsi="Times New Roman" w:cs="Times New Roman"/>
          <w:b/>
          <w:sz w:val="24"/>
          <w:lang w:eastAsia="it-IT"/>
        </w:rPr>
        <w:t>A me piace sognare una Chiesa che viva la compassione di Gesù.</w:t>
      </w:r>
      <w:r w:rsidRPr="009A381D">
        <w:rPr>
          <w:rFonts w:ascii="Times New Roman" w:eastAsia="Times New Roman" w:hAnsi="Times New Roman" w:cs="Times New Roman"/>
          <w:sz w:val="24"/>
          <w:lang w:eastAsia="it-IT"/>
        </w:rPr>
        <w:t xml:space="preserve"> Compassione è “patire con”, sentire quello che sentono gli altri, accompagnare nei sentimenti. E’ la Chiesa madre, come una madre che carezza i suoi figli con la compassione. Una Chiesa che abbia un cuore senza confini, ma non solo il cuore: anche lo sguardo, la dolcezza dello sguardo di Gesù, che spesso è molto più eloquente di tante parole. </w:t>
      </w:r>
      <w:r w:rsidRPr="009A381D">
        <w:rPr>
          <w:rFonts w:ascii="Times New Roman" w:eastAsia="Times New Roman" w:hAnsi="Times New Roman" w:cs="Times New Roman"/>
          <w:b/>
          <w:sz w:val="24"/>
          <w:lang w:eastAsia="it-IT"/>
        </w:rPr>
        <w:t>Le persone si aspettano di trovare in noi lo sguardo di Gesù, a volte senza nemmeno saperlo, quello sguardo sereno, felice che entra nel cuore.</w:t>
      </w:r>
      <w:r w:rsidRPr="009A381D">
        <w:rPr>
          <w:rFonts w:ascii="Times New Roman" w:eastAsia="Times New Roman" w:hAnsi="Times New Roman" w:cs="Times New Roman"/>
          <w:sz w:val="24"/>
          <w:lang w:eastAsia="it-IT"/>
        </w:rPr>
        <w:t xml:space="preserve"> Ma — come hanno detto i vostri rappresentanti – </w:t>
      </w:r>
      <w:r w:rsidRPr="009A381D">
        <w:rPr>
          <w:rFonts w:ascii="Times New Roman" w:eastAsia="Times New Roman" w:hAnsi="Times New Roman" w:cs="Times New Roman"/>
          <w:b/>
          <w:sz w:val="24"/>
          <w:lang w:eastAsia="it-IT"/>
        </w:rPr>
        <w:t>deve essere tutta la parrocchia ad essere una comunità accogliente,</w:t>
      </w:r>
      <w:r w:rsidRPr="009A381D">
        <w:rPr>
          <w:rFonts w:ascii="Times New Roman" w:eastAsia="Times New Roman" w:hAnsi="Times New Roman" w:cs="Times New Roman"/>
          <w:sz w:val="24"/>
          <w:lang w:eastAsia="it-IT"/>
        </w:rPr>
        <w:t xml:space="preserve"> non solo i sacerdoti e i catechisti. Tutta la parrocchia! </w:t>
      </w:r>
      <w:proofErr w:type="spellStart"/>
      <w:r w:rsidRPr="009A381D">
        <w:rPr>
          <w:rFonts w:ascii="Times New Roman" w:eastAsia="Times New Roman" w:hAnsi="Times New Roman" w:cs="Times New Roman"/>
          <w:sz w:val="24"/>
          <w:lang w:eastAsia="it-IT"/>
        </w:rPr>
        <w:t>Accogliere…</w:t>
      </w:r>
      <w:proofErr w:type="spellEnd"/>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sz w:val="24"/>
          <w:lang w:eastAsia="it-IT"/>
        </w:rPr>
        <w:t xml:space="preserve">Dobbiamo ripensare quanto le nostre parrocchie sono accoglienti, se gli orari delle attività favoriscono la partecipazione dei giovani, se siamo capaci di parlare i loro linguaggi, di cogliere anche negli altri ambienti (come ad esempio nello sport, nelle nuove tecnologie) le possibilità per annunciare il Vangelo. </w:t>
      </w:r>
      <w:r w:rsidRPr="009A381D">
        <w:rPr>
          <w:rFonts w:ascii="Times New Roman" w:eastAsia="Times New Roman" w:hAnsi="Times New Roman" w:cs="Times New Roman"/>
          <w:b/>
          <w:sz w:val="24"/>
          <w:lang w:eastAsia="it-IT"/>
        </w:rPr>
        <w:t>Diventiamo audaci nell’esplorare nuove modalità con cui le nostre comunità siano delle case dove la porta è sempre aperta. La porta aperta!</w:t>
      </w:r>
      <w:r w:rsidRPr="009A381D">
        <w:rPr>
          <w:rFonts w:ascii="Times New Roman" w:eastAsia="Times New Roman" w:hAnsi="Times New Roman" w:cs="Times New Roman"/>
          <w:sz w:val="24"/>
          <w:lang w:eastAsia="it-IT"/>
        </w:rPr>
        <w:t xml:space="preserve"> Ma è importante che all’accoglienza </w:t>
      </w:r>
      <w:r w:rsidRPr="009A381D">
        <w:rPr>
          <w:rFonts w:ascii="Times New Roman" w:eastAsia="Times New Roman" w:hAnsi="Times New Roman" w:cs="Times New Roman"/>
          <w:b/>
          <w:sz w:val="24"/>
          <w:lang w:eastAsia="it-IT"/>
        </w:rPr>
        <w:t xml:space="preserve">segua una chiara </w:t>
      </w:r>
      <w:r w:rsidRPr="009A381D">
        <w:rPr>
          <w:rFonts w:ascii="Times New Roman" w:eastAsia="Times New Roman" w:hAnsi="Times New Roman" w:cs="Times New Roman"/>
          <w:b/>
          <w:i/>
          <w:iCs/>
          <w:sz w:val="24"/>
          <w:lang w:eastAsia="it-IT"/>
        </w:rPr>
        <w:t>proposta di fede</w:t>
      </w:r>
      <w:r w:rsidRPr="009A381D">
        <w:rPr>
          <w:rFonts w:ascii="Times New Roman" w:eastAsia="Times New Roman" w:hAnsi="Times New Roman" w:cs="Times New Roman"/>
          <w:b/>
          <w:sz w:val="24"/>
          <w:lang w:eastAsia="it-IT"/>
        </w:rPr>
        <w:t>; una proposta di fede tante volte non esplicita, ma con l’atteggiamento, con la testimonianza</w:t>
      </w:r>
      <w:r w:rsidRPr="009A381D">
        <w:rPr>
          <w:rFonts w:ascii="Times New Roman" w:eastAsia="Times New Roman" w:hAnsi="Times New Roman" w:cs="Times New Roman"/>
          <w:sz w:val="24"/>
          <w:lang w:eastAsia="it-IT"/>
        </w:rPr>
        <w:t xml:space="preserve">: in questa istituzione che si chiama Chiesa, in questa istituzione che si chiama parrocchia si respira un’aria di fede, perché si crede nel Signore Gesù. </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b/>
          <w:sz w:val="24"/>
          <w:lang w:eastAsia="it-IT"/>
        </w:rPr>
        <w:t xml:space="preserve">Io chiederò a voi di studiare bene queste cose che ho detto: questa </w:t>
      </w:r>
      <w:proofErr w:type="spellStart"/>
      <w:r w:rsidRPr="009A381D">
        <w:rPr>
          <w:rFonts w:ascii="Times New Roman" w:eastAsia="Times New Roman" w:hAnsi="Times New Roman" w:cs="Times New Roman"/>
          <w:b/>
          <w:sz w:val="24"/>
          <w:lang w:eastAsia="it-IT"/>
        </w:rPr>
        <w:t>orfanezza</w:t>
      </w:r>
      <w:proofErr w:type="spellEnd"/>
      <w:r w:rsidRPr="009A381D">
        <w:rPr>
          <w:rFonts w:ascii="Times New Roman" w:eastAsia="Times New Roman" w:hAnsi="Times New Roman" w:cs="Times New Roman"/>
          <w:b/>
          <w:sz w:val="24"/>
          <w:lang w:eastAsia="it-IT"/>
        </w:rPr>
        <w:t>, e studiare come far recuperare la memoria di famiglia; come fare affinché nelle parrocchie ci sia l’affetto, ci sia la gratuità, che la parrocchia non sia una istituzione</w:t>
      </w:r>
      <w:r w:rsidRPr="009A381D">
        <w:rPr>
          <w:rFonts w:ascii="Times New Roman" w:eastAsia="Times New Roman" w:hAnsi="Times New Roman" w:cs="Times New Roman"/>
          <w:sz w:val="24"/>
          <w:lang w:eastAsia="it-IT"/>
        </w:rPr>
        <w:t xml:space="preserve"> legata solo alle situazioni del momento. No, che sia storica, che sia un cammino di conversione pastorale. Che nel presente sappia accogliere con tenerezza, e sappia mandare avanti i suoi figli con la speranza e la pazienza. </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b/>
          <w:sz w:val="24"/>
          <w:lang w:eastAsia="it-IT"/>
        </w:rPr>
        <w:lastRenderedPageBreak/>
        <w:t>Io voglio tanto bene ai sacerdoti, perché fare il parroco non è facile. E’ più facile fare il vescovo che il parroco!</w:t>
      </w:r>
      <w:r w:rsidRPr="009A381D">
        <w:rPr>
          <w:rFonts w:ascii="Times New Roman" w:eastAsia="Times New Roman" w:hAnsi="Times New Roman" w:cs="Times New Roman"/>
          <w:sz w:val="24"/>
          <w:lang w:eastAsia="it-IT"/>
        </w:rPr>
        <w:t xml:space="preserve"> Perché noi vescovi sempre abbiamo la possibilità di prendere le distanze, o nasconderci dietro il “Sua Eccellenza”, e quello ci difende! </w:t>
      </w:r>
      <w:r w:rsidRPr="009A381D">
        <w:rPr>
          <w:rFonts w:ascii="Times New Roman" w:eastAsia="Times New Roman" w:hAnsi="Times New Roman" w:cs="Times New Roman"/>
          <w:b/>
          <w:sz w:val="24"/>
          <w:lang w:eastAsia="it-IT"/>
        </w:rPr>
        <w:t xml:space="preserve">Ma fare il parroco, quando ti bussano alla porta: “Padre, questo, padre qua e padre </w:t>
      </w:r>
      <w:proofErr w:type="spellStart"/>
      <w:r w:rsidRPr="009A381D">
        <w:rPr>
          <w:rFonts w:ascii="Times New Roman" w:eastAsia="Times New Roman" w:hAnsi="Times New Roman" w:cs="Times New Roman"/>
          <w:b/>
          <w:sz w:val="24"/>
          <w:lang w:eastAsia="it-IT"/>
        </w:rPr>
        <w:t>là…</w:t>
      </w:r>
      <w:proofErr w:type="spellEnd"/>
      <w:r w:rsidRPr="009A381D">
        <w:rPr>
          <w:rFonts w:ascii="Times New Roman" w:eastAsia="Times New Roman" w:hAnsi="Times New Roman" w:cs="Times New Roman"/>
          <w:b/>
          <w:sz w:val="24"/>
          <w:lang w:eastAsia="it-IT"/>
        </w:rPr>
        <w:t>”.</w:t>
      </w:r>
      <w:r w:rsidRPr="009A381D">
        <w:rPr>
          <w:rFonts w:ascii="Times New Roman" w:eastAsia="Times New Roman" w:hAnsi="Times New Roman" w:cs="Times New Roman"/>
          <w:sz w:val="24"/>
          <w:lang w:eastAsia="it-IT"/>
        </w:rPr>
        <w:t xml:space="preserve"> Non è facile! Quando ti viene uno a dire i problemi della famiglia, o quel morto, o quando vengono a chiacchierare le cosiddette “ragazze della </w:t>
      </w:r>
      <w:proofErr w:type="spellStart"/>
      <w:r w:rsidRPr="009A381D">
        <w:rPr>
          <w:rFonts w:ascii="Times New Roman" w:eastAsia="Times New Roman" w:hAnsi="Times New Roman" w:cs="Times New Roman"/>
          <w:sz w:val="24"/>
          <w:lang w:eastAsia="it-IT"/>
        </w:rPr>
        <w:t>caritas</w:t>
      </w:r>
      <w:proofErr w:type="spellEnd"/>
      <w:r w:rsidRPr="009A381D">
        <w:rPr>
          <w:rFonts w:ascii="Times New Roman" w:eastAsia="Times New Roman" w:hAnsi="Times New Roman" w:cs="Times New Roman"/>
          <w:sz w:val="24"/>
          <w:lang w:eastAsia="it-IT"/>
        </w:rPr>
        <w:t xml:space="preserve">” contro le cosiddette “ragazze delle catechesi”… </w:t>
      </w:r>
      <w:r w:rsidRPr="009A381D">
        <w:rPr>
          <w:rFonts w:ascii="Times New Roman" w:eastAsia="Times New Roman" w:hAnsi="Times New Roman" w:cs="Times New Roman"/>
          <w:b/>
          <w:sz w:val="24"/>
          <w:lang w:eastAsia="it-IT"/>
        </w:rPr>
        <w:t>Non è facile, fare il parroco!</w:t>
      </w:r>
      <w:r w:rsidRPr="009A381D">
        <w:rPr>
          <w:rFonts w:ascii="Times New Roman" w:eastAsia="Times New Roman" w:hAnsi="Times New Roman" w:cs="Times New Roman"/>
          <w:sz w:val="24"/>
          <w:lang w:eastAsia="it-IT"/>
        </w:rPr>
        <w:t xml:space="preserve"> </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sz w:val="24"/>
          <w:lang w:eastAsia="it-IT"/>
        </w:rPr>
        <w:t xml:space="preserve">Ma voglio dire una cosa, l’ho detta un’altra volta: </w:t>
      </w:r>
      <w:r w:rsidRPr="009A381D">
        <w:rPr>
          <w:rFonts w:ascii="Times New Roman" w:eastAsia="Times New Roman" w:hAnsi="Times New Roman" w:cs="Times New Roman"/>
          <w:b/>
          <w:sz w:val="24"/>
          <w:lang w:eastAsia="it-IT"/>
        </w:rPr>
        <w:t>la Chiesa italiana è tanto forte grazie ai parroci!</w:t>
      </w:r>
      <w:r w:rsidRPr="009A381D">
        <w:rPr>
          <w:rFonts w:ascii="Times New Roman" w:eastAsia="Times New Roman" w:hAnsi="Times New Roman" w:cs="Times New Roman"/>
          <w:sz w:val="24"/>
          <w:lang w:eastAsia="it-IT"/>
        </w:rPr>
        <w:t xml:space="preserve"> Questi parroci che - adesso avranno un altro sistema - dormivano col telefono sopra il comodino e si alzavano a qualsiasi ora per andare a trovare un </w:t>
      </w:r>
      <w:proofErr w:type="spellStart"/>
      <w:r w:rsidRPr="009A381D">
        <w:rPr>
          <w:rFonts w:ascii="Times New Roman" w:eastAsia="Times New Roman" w:hAnsi="Times New Roman" w:cs="Times New Roman"/>
          <w:sz w:val="24"/>
          <w:lang w:eastAsia="it-IT"/>
        </w:rPr>
        <w:t>ammalato…</w:t>
      </w:r>
      <w:proofErr w:type="spellEnd"/>
      <w:r w:rsidRPr="009A381D">
        <w:rPr>
          <w:rFonts w:ascii="Times New Roman" w:eastAsia="Times New Roman" w:hAnsi="Times New Roman" w:cs="Times New Roman"/>
          <w:sz w:val="24"/>
          <w:lang w:eastAsia="it-IT"/>
        </w:rPr>
        <w:t xml:space="preserve"> Nessuno moriva senza i </w:t>
      </w:r>
      <w:proofErr w:type="spellStart"/>
      <w:r w:rsidRPr="009A381D">
        <w:rPr>
          <w:rFonts w:ascii="Times New Roman" w:eastAsia="Times New Roman" w:hAnsi="Times New Roman" w:cs="Times New Roman"/>
          <w:sz w:val="24"/>
          <w:lang w:eastAsia="it-IT"/>
        </w:rPr>
        <w:t>Sacramenti…</w:t>
      </w:r>
      <w:proofErr w:type="spellEnd"/>
      <w:r w:rsidRPr="009A381D">
        <w:rPr>
          <w:rFonts w:ascii="Times New Roman" w:eastAsia="Times New Roman" w:hAnsi="Times New Roman" w:cs="Times New Roman"/>
          <w:sz w:val="24"/>
          <w:lang w:eastAsia="it-IT"/>
        </w:rPr>
        <w:t xml:space="preserve"> </w:t>
      </w:r>
      <w:r w:rsidRPr="009A381D">
        <w:rPr>
          <w:rFonts w:ascii="Times New Roman" w:eastAsia="Times New Roman" w:hAnsi="Times New Roman" w:cs="Times New Roman"/>
          <w:b/>
          <w:sz w:val="24"/>
          <w:lang w:eastAsia="it-IT"/>
        </w:rPr>
        <w:t>Vicini! Parroci vicini!</w:t>
      </w:r>
      <w:r w:rsidRPr="009A381D">
        <w:rPr>
          <w:rFonts w:ascii="Times New Roman" w:eastAsia="Times New Roman" w:hAnsi="Times New Roman" w:cs="Times New Roman"/>
          <w:sz w:val="24"/>
          <w:lang w:eastAsia="it-IT"/>
        </w:rPr>
        <w:t xml:space="preserve"> E poi? Hanno lasciato questa memoria di </w:t>
      </w:r>
      <w:proofErr w:type="spellStart"/>
      <w:r w:rsidRPr="009A381D">
        <w:rPr>
          <w:rFonts w:ascii="Times New Roman" w:eastAsia="Times New Roman" w:hAnsi="Times New Roman" w:cs="Times New Roman"/>
          <w:sz w:val="24"/>
          <w:lang w:eastAsia="it-IT"/>
        </w:rPr>
        <w:t>evangelizzazione…</w:t>
      </w:r>
      <w:proofErr w:type="spellEnd"/>
      <w:r w:rsidRPr="009A381D">
        <w:rPr>
          <w:rFonts w:ascii="Times New Roman" w:eastAsia="Times New Roman" w:hAnsi="Times New Roman" w:cs="Times New Roman"/>
          <w:sz w:val="24"/>
          <w:lang w:eastAsia="it-IT"/>
        </w:rPr>
        <w:t xml:space="preserve"> </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4"/>
          <w:lang w:eastAsia="it-IT"/>
        </w:rPr>
      </w:pPr>
      <w:r w:rsidRPr="009A381D">
        <w:rPr>
          <w:rFonts w:ascii="Times New Roman" w:eastAsia="Times New Roman" w:hAnsi="Times New Roman" w:cs="Times New Roman"/>
          <w:sz w:val="24"/>
          <w:lang w:eastAsia="it-IT"/>
        </w:rPr>
        <w:t xml:space="preserve">Pensiamo alla Chiesa madre e diciamo alla nostra madre Chiesa quello che Elisabetta ha detto a Maria quando era diventata madre, in attesa del figlio: “Tu sei felice, perché hai creduto!”. </w:t>
      </w:r>
    </w:p>
    <w:p w:rsidR="009A381D" w:rsidRPr="009A381D" w:rsidRDefault="009A381D" w:rsidP="009A381D">
      <w:pPr>
        <w:spacing w:before="100" w:beforeAutospacing="1" w:after="100" w:afterAutospacing="1" w:line="330" w:lineRule="atLeast"/>
        <w:rPr>
          <w:rFonts w:ascii="Times New Roman" w:eastAsia="Times New Roman" w:hAnsi="Times New Roman" w:cs="Times New Roman"/>
          <w:sz w:val="28"/>
          <w:lang w:eastAsia="it-IT"/>
        </w:rPr>
      </w:pPr>
      <w:r w:rsidRPr="009A381D">
        <w:rPr>
          <w:rFonts w:ascii="Times New Roman" w:eastAsia="Times New Roman" w:hAnsi="Times New Roman" w:cs="Times New Roman"/>
          <w:b/>
          <w:sz w:val="24"/>
          <w:lang w:eastAsia="it-IT"/>
        </w:rPr>
        <w:t>Vogliamo una Chiesa di fede, che creda che il Signore è capace di farla madre, di darle tanti figli.</w:t>
      </w:r>
      <w:r w:rsidRPr="009A381D">
        <w:rPr>
          <w:rFonts w:ascii="Times New Roman" w:eastAsia="Times New Roman" w:hAnsi="Times New Roman" w:cs="Times New Roman"/>
          <w:sz w:val="24"/>
          <w:lang w:eastAsia="it-IT"/>
        </w:rPr>
        <w:t xml:space="preserve"> La nostra Santa Madre Chiesa. Grazie!</w:t>
      </w:r>
    </w:p>
    <w:p w:rsidR="00251276" w:rsidRDefault="00251276" w:rsidP="009A381D"/>
    <w:sectPr w:rsidR="00251276" w:rsidSect="009A381D">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A381D"/>
    <w:rsid w:val="00251276"/>
    <w:rsid w:val="009A381D"/>
    <w:rsid w:val="00B4068E"/>
    <w:rsid w:val="00BE4C65"/>
    <w:rsid w:val="00D07B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12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5488369">
      <w:bodyDiv w:val="1"/>
      <w:marLeft w:val="0"/>
      <w:marRight w:val="0"/>
      <w:marTop w:val="0"/>
      <w:marBottom w:val="0"/>
      <w:divBdr>
        <w:top w:val="none" w:sz="0" w:space="0" w:color="auto"/>
        <w:left w:val="none" w:sz="0" w:space="0" w:color="auto"/>
        <w:bottom w:val="none" w:sz="0" w:space="0" w:color="auto"/>
        <w:right w:val="none" w:sz="0" w:space="0" w:color="auto"/>
      </w:divBdr>
      <w:divsChild>
        <w:div w:id="645858239">
          <w:marLeft w:val="0"/>
          <w:marRight w:val="0"/>
          <w:marTop w:val="0"/>
          <w:marBottom w:val="0"/>
          <w:divBdr>
            <w:top w:val="none" w:sz="0" w:space="0" w:color="auto"/>
            <w:left w:val="none" w:sz="0" w:space="0" w:color="auto"/>
            <w:bottom w:val="none" w:sz="0" w:space="0" w:color="auto"/>
            <w:right w:val="none" w:sz="0" w:space="0" w:color="auto"/>
          </w:divBdr>
          <w:divsChild>
            <w:div w:id="137311455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25971231">
                  <w:marLeft w:val="300"/>
                  <w:marRight w:val="300"/>
                  <w:marTop w:val="450"/>
                  <w:marBottom w:val="300"/>
                  <w:divBdr>
                    <w:top w:val="none" w:sz="0" w:space="0" w:color="auto"/>
                    <w:left w:val="none" w:sz="0" w:space="0" w:color="auto"/>
                    <w:bottom w:val="none" w:sz="0" w:space="0" w:color="auto"/>
                    <w:right w:val="none" w:sz="0" w:space="0" w:color="auto"/>
                  </w:divBdr>
                  <w:divsChild>
                    <w:div w:id="398788511">
                      <w:marLeft w:val="0"/>
                      <w:marRight w:val="0"/>
                      <w:marTop w:val="0"/>
                      <w:marBottom w:val="0"/>
                      <w:divBdr>
                        <w:top w:val="none" w:sz="0" w:space="0" w:color="auto"/>
                        <w:left w:val="none" w:sz="0" w:space="0" w:color="auto"/>
                        <w:bottom w:val="none" w:sz="0" w:space="0" w:color="auto"/>
                        <w:right w:val="none" w:sz="0" w:space="0" w:color="auto"/>
                      </w:divBdr>
                      <w:divsChild>
                        <w:div w:id="814571427">
                          <w:marLeft w:val="0"/>
                          <w:marRight w:val="0"/>
                          <w:marTop w:val="0"/>
                          <w:marBottom w:val="0"/>
                          <w:divBdr>
                            <w:top w:val="none" w:sz="0" w:space="0" w:color="auto"/>
                            <w:left w:val="none" w:sz="0" w:space="0" w:color="auto"/>
                            <w:bottom w:val="none" w:sz="0" w:space="0" w:color="auto"/>
                            <w:right w:val="none" w:sz="0" w:space="0" w:color="auto"/>
                          </w:divBdr>
                          <w:divsChild>
                            <w:div w:id="17555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paul_vi/index_i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tican.va/holy_father/john_paul_ii/index_i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atican.va/holy_father/paul_vi/index_it.htm" TargetMode="External"/><Relationship Id="rId11" Type="http://schemas.openxmlformats.org/officeDocument/2006/relationships/hyperlink" Target="http://www.vatican.va/holy_father/benedict_xvi/index_it.htm" TargetMode="External"/><Relationship Id="rId5" Type="http://schemas.openxmlformats.org/officeDocument/2006/relationships/hyperlink" Target="http://www.vatican.va/holy_father/paul_vi/apost_exhortations/documents/hf_p-vi_exh_19751208_evangelii-nuntiandi_it.html" TargetMode="External"/><Relationship Id="rId10" Type="http://schemas.openxmlformats.org/officeDocument/2006/relationships/hyperlink" Target="http://www.vatican.va/holy_father/paul_vi/apost_exhortations/documents/hf_p-vi_exh_19751208_evangelii-nuntiandi_it.html" TargetMode="External"/><Relationship Id="rId4" Type="http://schemas.openxmlformats.org/officeDocument/2006/relationships/webSettings" Target="webSettings.xml"/><Relationship Id="rId9" Type="http://schemas.openxmlformats.org/officeDocument/2006/relationships/hyperlink" Target="http://www.vatican.va/holy_father/paul_vi/index_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E1060-7A14-4331-93A8-C1D7B0DE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2864</Words>
  <Characters>16326</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2014-06-19T09:17:00Z</dcterms:created>
  <dcterms:modified xsi:type="dcterms:W3CDTF">2014-06-19T09:56:00Z</dcterms:modified>
</cp:coreProperties>
</file>