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A6" w:rsidRPr="008F2CA6" w:rsidRDefault="008F2CA6" w:rsidP="008F2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skerR" w:hAnsi="Times New Roman" w:cs="Times New Roman"/>
          <w:sz w:val="20"/>
          <w:szCs w:val="20"/>
        </w:rPr>
      </w:pPr>
      <w:r w:rsidRPr="008F2CA6">
        <w:rPr>
          <w:rFonts w:ascii="Times New Roman" w:eastAsia="BaskerR" w:hAnsi="Times New Roman" w:cs="Times New Roman"/>
          <w:sz w:val="20"/>
          <w:szCs w:val="20"/>
        </w:rPr>
        <w:t>Papa Francesco agli srilankesi in Italia</w:t>
      </w:r>
    </w:p>
    <w:p w:rsidR="008F2CA6" w:rsidRPr="008F2CA6" w:rsidRDefault="008F2CA6" w:rsidP="008F2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skerR" w:hAnsi="Times New Roman" w:cs="Times New Roman"/>
          <w:sz w:val="28"/>
          <w:szCs w:val="28"/>
        </w:rPr>
      </w:pPr>
      <w:r w:rsidRPr="008F2CA6">
        <w:rPr>
          <w:rFonts w:ascii="Times New Roman" w:eastAsia="BaskerR" w:hAnsi="Times New Roman" w:cs="Times New Roman"/>
          <w:sz w:val="28"/>
          <w:szCs w:val="28"/>
        </w:rPr>
        <w:t>Insieme all’avversario di ieri</w:t>
      </w:r>
    </w:p>
    <w:p w:rsidR="00D344C6" w:rsidRDefault="008F2CA6" w:rsidP="00E400AC">
      <w:pPr>
        <w:spacing w:after="0"/>
        <w:jc w:val="center"/>
        <w:rPr>
          <w:rFonts w:ascii="Times New Roman" w:eastAsia="BaskerR" w:hAnsi="Times New Roman" w:cs="Times New Roman"/>
          <w:sz w:val="28"/>
          <w:szCs w:val="28"/>
        </w:rPr>
      </w:pPr>
      <w:r w:rsidRPr="008F2CA6">
        <w:rPr>
          <w:rFonts w:ascii="Times New Roman" w:eastAsia="BaskerR" w:hAnsi="Times New Roman" w:cs="Times New Roman"/>
          <w:sz w:val="28"/>
          <w:szCs w:val="28"/>
        </w:rPr>
        <w:t>per costruire il domani</w:t>
      </w:r>
    </w:p>
    <w:p w:rsidR="00E400AC" w:rsidRPr="00E400AC" w:rsidRDefault="00E400AC" w:rsidP="00E400AC">
      <w:pPr>
        <w:spacing w:after="0" w:line="240" w:lineRule="auto"/>
        <w:jc w:val="center"/>
        <w:rPr>
          <w:rFonts w:ascii="Times New Roman" w:eastAsia="BaskerR" w:hAnsi="Times New Roman" w:cs="Times New Roman"/>
          <w:sz w:val="16"/>
          <w:szCs w:val="16"/>
        </w:rPr>
      </w:pPr>
    </w:p>
    <w:p w:rsidR="00E400AC" w:rsidRDefault="00E400AC" w:rsidP="00E400AC">
      <w:pPr>
        <w:spacing w:after="0"/>
        <w:jc w:val="center"/>
        <w:rPr>
          <w:rFonts w:ascii="Times New Roman" w:eastAsia="BaskerR" w:hAnsi="Times New Roman" w:cs="Times New Roman"/>
        </w:rPr>
      </w:pPr>
      <w:r>
        <w:rPr>
          <w:rFonts w:ascii="Times New Roman" w:eastAsia="BaskerR" w:hAnsi="Times New Roman" w:cs="Times New Roman"/>
        </w:rPr>
        <w:t xml:space="preserve">IL PAPA ANDRÀ IN SRI </w:t>
      </w:r>
      <w:bookmarkStart w:id="0" w:name="_GoBack"/>
      <w:bookmarkEnd w:id="0"/>
      <w:r>
        <w:rPr>
          <w:rFonts w:ascii="Times New Roman" w:eastAsia="BaskerR" w:hAnsi="Times New Roman" w:cs="Times New Roman"/>
        </w:rPr>
        <w:t>LANKA</w:t>
      </w:r>
    </w:p>
    <w:p w:rsidR="00E400AC" w:rsidRPr="00E400AC" w:rsidRDefault="00E400AC" w:rsidP="00E400AC">
      <w:pPr>
        <w:spacing w:after="0"/>
        <w:jc w:val="center"/>
        <w:rPr>
          <w:rFonts w:ascii="Times New Roman" w:eastAsia="BaskerR" w:hAnsi="Times New Roman" w:cs="Times New Roman"/>
        </w:rPr>
      </w:pPr>
    </w:p>
    <w:p w:rsidR="008F2CA6" w:rsidRPr="008F2CA6" w:rsidRDefault="008F2CA6" w:rsidP="008F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R" w:hAnsi="Times New Roman" w:cs="Times New Roman"/>
        </w:rPr>
      </w:pPr>
      <w:r w:rsidRPr="008F2CA6">
        <w:rPr>
          <w:rFonts w:ascii="Times New Roman" w:eastAsia="BaskerR" w:hAnsi="Times New Roman" w:cs="Times New Roman"/>
        </w:rPr>
        <w:t>Non ci sono altre strade: per costruire un futuro</w:t>
      </w:r>
      <w:r>
        <w:rPr>
          <w:rFonts w:ascii="Times New Roman" w:eastAsia="BaskerR" w:hAnsi="Times New Roman" w:cs="Times New Roman"/>
        </w:rPr>
        <w:t xml:space="preserve"> </w:t>
      </w:r>
      <w:r w:rsidRPr="008F2CA6">
        <w:rPr>
          <w:rFonts w:ascii="Times New Roman" w:eastAsia="BaskerR" w:hAnsi="Times New Roman" w:cs="Times New Roman"/>
        </w:rPr>
        <w:t>di pace e necessario collaborare con l’avversario</w:t>
      </w:r>
      <w:r>
        <w:rPr>
          <w:rFonts w:ascii="Times New Roman" w:eastAsia="BaskerR" w:hAnsi="Times New Roman" w:cs="Times New Roman"/>
        </w:rPr>
        <w:t xml:space="preserve"> </w:t>
      </w:r>
      <w:r w:rsidRPr="008F2CA6">
        <w:rPr>
          <w:rFonts w:ascii="Times New Roman" w:eastAsia="BaskerR" w:hAnsi="Times New Roman" w:cs="Times New Roman"/>
        </w:rPr>
        <w:t>di ieri. Lo ha detto Papa Francesco ai membri</w:t>
      </w:r>
      <w:r>
        <w:rPr>
          <w:rFonts w:ascii="Times New Roman" w:eastAsia="BaskerR" w:hAnsi="Times New Roman" w:cs="Times New Roman"/>
        </w:rPr>
        <w:t xml:space="preserve"> </w:t>
      </w:r>
      <w:r w:rsidRPr="008F2CA6">
        <w:rPr>
          <w:rFonts w:ascii="Times New Roman" w:eastAsia="BaskerR" w:hAnsi="Times New Roman" w:cs="Times New Roman"/>
        </w:rPr>
        <w:t xml:space="preserve">della </w:t>
      </w:r>
      <w:r>
        <w:rPr>
          <w:rFonts w:ascii="Times New Roman" w:eastAsia="BaskerR" w:hAnsi="Times New Roman" w:cs="Times New Roman"/>
        </w:rPr>
        <w:t>comunità</w:t>
      </w:r>
      <w:r w:rsidRPr="008F2CA6">
        <w:rPr>
          <w:rFonts w:ascii="Times New Roman" w:eastAsia="BaskerR" w:hAnsi="Times New Roman" w:cs="Times New Roman"/>
        </w:rPr>
        <w:t xml:space="preserve"> srilankese residenti in Italia, durante</w:t>
      </w:r>
      <w:r>
        <w:rPr>
          <w:rFonts w:ascii="Times New Roman" w:eastAsia="BaskerR" w:hAnsi="Times New Roman" w:cs="Times New Roman"/>
        </w:rPr>
        <w:t xml:space="preserve"> </w:t>
      </w:r>
      <w:r w:rsidRPr="008F2CA6">
        <w:rPr>
          <w:rFonts w:ascii="Times New Roman" w:eastAsia="BaskerR" w:hAnsi="Times New Roman" w:cs="Times New Roman"/>
        </w:rPr>
        <w:t>l’incontro di sabato mattina, 8 febbraio, nella</w:t>
      </w:r>
      <w:r>
        <w:rPr>
          <w:rFonts w:ascii="Times New Roman" w:eastAsia="BaskerR" w:hAnsi="Times New Roman" w:cs="Times New Roman"/>
        </w:rPr>
        <w:t xml:space="preserve"> </w:t>
      </w:r>
      <w:r w:rsidRPr="008F2CA6">
        <w:rPr>
          <w:rFonts w:ascii="Times New Roman" w:eastAsia="BaskerR" w:hAnsi="Times New Roman" w:cs="Times New Roman"/>
        </w:rPr>
        <w:t>basilica di San Pietro.</w:t>
      </w:r>
    </w:p>
    <w:p w:rsidR="008F2CA6" w:rsidRPr="008F2CA6" w:rsidRDefault="008F2CA6" w:rsidP="008F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R" w:hAnsi="Times New Roman" w:cs="Times New Roman"/>
        </w:rPr>
      </w:pPr>
      <w:r w:rsidRPr="008F2CA6">
        <w:rPr>
          <w:rFonts w:ascii="Cambria Math" w:eastAsia="BaskerR" w:hAnsi="Cambria Math" w:cs="Cambria Math"/>
        </w:rPr>
        <w:t>≪</w:t>
      </w:r>
      <w:r w:rsidRPr="008F2CA6">
        <w:rPr>
          <w:rFonts w:ascii="Times New Roman" w:eastAsia="BaskerR" w:hAnsi="Times New Roman" w:cs="Times New Roman"/>
        </w:rPr>
        <w:t>La vostra Patria — ha ricordato il Pontefice —</w:t>
      </w:r>
      <w:r>
        <w:rPr>
          <w:rFonts w:ascii="Times New Roman" w:eastAsia="BaskerR" w:hAnsi="Times New Roman" w:cs="Times New Roman"/>
        </w:rPr>
        <w:t xml:space="preserve"> </w:t>
      </w:r>
      <w:r w:rsidRPr="008F2CA6">
        <w:rPr>
          <w:rFonts w:ascii="Times New Roman" w:eastAsia="BaskerR" w:hAnsi="Times New Roman" w:cs="Times New Roman"/>
        </w:rPr>
        <w:t>e chiamata la perla dell’oceano Indiano, per la</w:t>
      </w:r>
      <w:r>
        <w:rPr>
          <w:rFonts w:ascii="Times New Roman" w:eastAsia="BaskerR" w:hAnsi="Times New Roman" w:cs="Times New Roman"/>
        </w:rPr>
        <w:t xml:space="preserve"> </w:t>
      </w:r>
      <w:r w:rsidRPr="008F2CA6">
        <w:rPr>
          <w:rFonts w:ascii="Times New Roman" w:eastAsia="BaskerR" w:hAnsi="Times New Roman" w:cs="Times New Roman"/>
        </w:rPr>
        <w:t>sua bellezza naturale e la sua conformazione. Si</w:t>
      </w:r>
      <w:r>
        <w:rPr>
          <w:rFonts w:ascii="Times New Roman" w:eastAsia="BaskerR" w:hAnsi="Times New Roman" w:cs="Times New Roman"/>
        </w:rPr>
        <w:t xml:space="preserve"> </w:t>
      </w:r>
      <w:r w:rsidRPr="008F2CA6">
        <w:rPr>
          <w:rFonts w:ascii="Times New Roman" w:eastAsia="BaskerR" w:hAnsi="Times New Roman" w:cs="Times New Roman"/>
        </w:rPr>
        <w:t xml:space="preserve">dice che la perla e formata dalle lacrime </w:t>
      </w:r>
      <w:r w:rsidR="00485E82">
        <w:rPr>
          <w:rFonts w:ascii="Times New Roman" w:eastAsia="BaskerR" w:hAnsi="Times New Roman" w:cs="Times New Roman"/>
        </w:rPr>
        <w:t>dell</w:t>
      </w:r>
      <w:r w:rsidRPr="008F2CA6">
        <w:rPr>
          <w:rFonts w:ascii="Times New Roman" w:eastAsia="BaskerR" w:hAnsi="Times New Roman" w:cs="Times New Roman"/>
        </w:rPr>
        <w:t>’ostrica.</w:t>
      </w:r>
    </w:p>
    <w:p w:rsidR="008F2CA6" w:rsidRPr="008F2CA6" w:rsidRDefault="008F2CA6" w:rsidP="008F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R" w:hAnsi="Times New Roman" w:cs="Times New Roman"/>
        </w:rPr>
      </w:pPr>
      <w:r w:rsidRPr="008F2CA6">
        <w:rPr>
          <w:rFonts w:ascii="Times New Roman" w:eastAsia="BaskerR" w:hAnsi="Times New Roman" w:cs="Times New Roman"/>
        </w:rPr>
        <w:t>Purtroppo, molte lacrime sono state versate</w:t>
      </w:r>
      <w:r>
        <w:rPr>
          <w:rFonts w:ascii="Times New Roman" w:eastAsia="BaskerR" w:hAnsi="Times New Roman" w:cs="Times New Roman"/>
        </w:rPr>
        <w:t xml:space="preserve"> </w:t>
      </w:r>
      <w:r w:rsidRPr="008F2CA6">
        <w:rPr>
          <w:rFonts w:ascii="Times New Roman" w:eastAsia="BaskerR" w:hAnsi="Times New Roman" w:cs="Times New Roman"/>
        </w:rPr>
        <w:t>negli ultimi anni, a motivo del conflitto interno</w:t>
      </w:r>
      <w:r>
        <w:rPr>
          <w:rFonts w:ascii="Times New Roman" w:eastAsia="BaskerR" w:hAnsi="Times New Roman" w:cs="Times New Roman"/>
        </w:rPr>
        <w:t xml:space="preserve"> </w:t>
      </w:r>
      <w:r w:rsidRPr="008F2CA6">
        <w:rPr>
          <w:rFonts w:ascii="Times New Roman" w:eastAsia="BaskerR" w:hAnsi="Times New Roman" w:cs="Times New Roman"/>
        </w:rPr>
        <w:t>che ha provocato tante vittime e causato tanti</w:t>
      </w:r>
      <w:r>
        <w:rPr>
          <w:rFonts w:ascii="Times New Roman" w:eastAsia="BaskerR" w:hAnsi="Times New Roman" w:cs="Times New Roman"/>
        </w:rPr>
        <w:t xml:space="preserve"> </w:t>
      </w:r>
      <w:r w:rsidRPr="008F2CA6">
        <w:rPr>
          <w:rFonts w:ascii="Times New Roman" w:eastAsia="BaskerR" w:hAnsi="Times New Roman" w:cs="Times New Roman"/>
        </w:rPr>
        <w:t>danni</w:t>
      </w:r>
      <w:r w:rsidRPr="008F2CA6">
        <w:rPr>
          <w:rFonts w:ascii="Cambria Math" w:eastAsia="BaskerR" w:hAnsi="Cambria Math" w:cs="Cambria Math"/>
        </w:rPr>
        <w:t>≫</w:t>
      </w:r>
      <w:r w:rsidRPr="008F2CA6">
        <w:rPr>
          <w:rFonts w:ascii="Times New Roman" w:eastAsia="BaskerR" w:hAnsi="Times New Roman" w:cs="Times New Roman"/>
        </w:rPr>
        <w:t xml:space="preserve">. Per questo, ha assicurato, </w:t>
      </w:r>
      <w:r w:rsidRPr="008F2CA6">
        <w:rPr>
          <w:rFonts w:ascii="Cambria Math" w:eastAsia="BaskerR" w:hAnsi="Cambria Math" w:cs="Cambria Math"/>
        </w:rPr>
        <w:t>≪</w:t>
      </w:r>
      <w:r w:rsidRPr="008F2CA6">
        <w:rPr>
          <w:rFonts w:ascii="Times New Roman" w:eastAsia="BaskerR" w:hAnsi="Times New Roman" w:cs="Times New Roman"/>
        </w:rPr>
        <w:t>supplico il Signore</w:t>
      </w:r>
      <w:r>
        <w:rPr>
          <w:rFonts w:ascii="Times New Roman" w:eastAsia="BaskerR" w:hAnsi="Times New Roman" w:cs="Times New Roman"/>
        </w:rPr>
        <w:t xml:space="preserve"> </w:t>
      </w:r>
      <w:r w:rsidRPr="008F2CA6">
        <w:rPr>
          <w:rFonts w:ascii="Times New Roman" w:eastAsia="BaskerR" w:hAnsi="Times New Roman" w:cs="Times New Roman"/>
        </w:rPr>
        <w:t>di farvi dono della pace</w:t>
      </w:r>
      <w:r w:rsidRPr="008F2CA6">
        <w:rPr>
          <w:rFonts w:ascii="Cambria Math" w:eastAsia="BaskerR" w:hAnsi="Cambria Math" w:cs="Cambria Math"/>
        </w:rPr>
        <w:t>≫</w:t>
      </w:r>
      <w:r w:rsidRPr="008F2CA6">
        <w:rPr>
          <w:rFonts w:ascii="Times New Roman" w:eastAsia="BaskerR" w:hAnsi="Times New Roman" w:cs="Times New Roman"/>
        </w:rPr>
        <w:t>.</w:t>
      </w:r>
    </w:p>
    <w:p w:rsidR="008F2CA6" w:rsidRDefault="008F2CA6" w:rsidP="008F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R" w:hAnsi="Times New Roman" w:cs="Times New Roman"/>
        </w:rPr>
      </w:pPr>
      <w:r w:rsidRPr="008F2CA6">
        <w:rPr>
          <w:rFonts w:ascii="Times New Roman" w:eastAsia="BaskerR" w:hAnsi="Times New Roman" w:cs="Times New Roman"/>
        </w:rPr>
        <w:t>Tuttavia Papa Francesco si e detto consapevole</w:t>
      </w:r>
      <w:r>
        <w:rPr>
          <w:rFonts w:ascii="Times New Roman" w:eastAsia="BaskerR" w:hAnsi="Times New Roman" w:cs="Times New Roman"/>
        </w:rPr>
        <w:t xml:space="preserve"> </w:t>
      </w:r>
      <w:r w:rsidRPr="008F2CA6">
        <w:rPr>
          <w:rFonts w:ascii="Times New Roman" w:eastAsia="BaskerR" w:hAnsi="Times New Roman" w:cs="Times New Roman"/>
        </w:rPr>
        <w:t>che non e facile dimenticare i contrasti e curare le</w:t>
      </w:r>
      <w:r>
        <w:rPr>
          <w:rFonts w:ascii="Times New Roman" w:eastAsia="BaskerR" w:hAnsi="Times New Roman" w:cs="Times New Roman"/>
        </w:rPr>
        <w:t xml:space="preserve"> </w:t>
      </w:r>
      <w:r w:rsidRPr="008F2CA6">
        <w:rPr>
          <w:rFonts w:ascii="Times New Roman" w:eastAsia="BaskerR" w:hAnsi="Times New Roman" w:cs="Times New Roman"/>
        </w:rPr>
        <w:t>ferite causate da anni di incomprensioni e di lotte</w:t>
      </w:r>
      <w:r>
        <w:rPr>
          <w:rFonts w:ascii="Times New Roman" w:eastAsia="BaskerR" w:hAnsi="Times New Roman" w:cs="Times New Roman"/>
        </w:rPr>
        <w:t xml:space="preserve"> </w:t>
      </w:r>
      <w:r w:rsidRPr="008F2CA6">
        <w:rPr>
          <w:rFonts w:ascii="Times New Roman" w:eastAsia="BaskerR" w:hAnsi="Times New Roman" w:cs="Times New Roman"/>
        </w:rPr>
        <w:t>violente. Ma, ha ripetuto, se si vuole realmente</w:t>
      </w:r>
      <w:r>
        <w:rPr>
          <w:rFonts w:ascii="Times New Roman" w:eastAsia="BaskerR" w:hAnsi="Times New Roman" w:cs="Times New Roman"/>
        </w:rPr>
        <w:t xml:space="preserve"> </w:t>
      </w:r>
      <w:r w:rsidRPr="008F2CA6">
        <w:rPr>
          <w:rFonts w:ascii="Times New Roman" w:eastAsia="BaskerR" w:hAnsi="Times New Roman" w:cs="Times New Roman"/>
        </w:rPr>
        <w:t>costruire un futuro di pace e di speranza, non c</w:t>
      </w:r>
      <w:r w:rsidR="00485E82">
        <w:rPr>
          <w:rFonts w:ascii="Times New Roman" w:eastAsia="BaskerR" w:hAnsi="Times New Roman" w:cs="Times New Roman"/>
        </w:rPr>
        <w:t>’è</w:t>
      </w:r>
      <w:r>
        <w:rPr>
          <w:rFonts w:ascii="Times New Roman" w:eastAsia="BaskerR" w:hAnsi="Times New Roman" w:cs="Times New Roman"/>
        </w:rPr>
        <w:t xml:space="preserve"> </w:t>
      </w:r>
      <w:r w:rsidRPr="008F2CA6">
        <w:rPr>
          <w:rFonts w:ascii="Times New Roman" w:eastAsia="BaskerR" w:hAnsi="Times New Roman" w:cs="Times New Roman"/>
        </w:rPr>
        <w:t>altro da fare che imboccare la strada della riconciliazione.</w:t>
      </w:r>
      <w:r>
        <w:rPr>
          <w:rFonts w:ascii="Times New Roman" w:eastAsia="BaskerR" w:hAnsi="Times New Roman" w:cs="Times New Roman"/>
        </w:rPr>
        <w:t xml:space="preserve"> </w:t>
      </w:r>
      <w:r w:rsidRPr="008F2CA6">
        <w:rPr>
          <w:rFonts w:ascii="Times New Roman" w:eastAsia="BaskerR" w:hAnsi="Times New Roman" w:cs="Times New Roman"/>
        </w:rPr>
        <w:t xml:space="preserve">Rispondendo poi </w:t>
      </w:r>
      <w:r w:rsidR="00485E82">
        <w:rPr>
          <w:rFonts w:ascii="Times New Roman" w:eastAsia="BaskerR" w:hAnsi="Times New Roman" w:cs="Times New Roman"/>
        </w:rPr>
        <w:t>all</w:t>
      </w:r>
      <w:r w:rsidRPr="008F2CA6">
        <w:rPr>
          <w:rFonts w:ascii="Times New Roman" w:eastAsia="BaskerR" w:hAnsi="Times New Roman" w:cs="Times New Roman"/>
        </w:rPr>
        <w:t>’esplicito invito a visitare il</w:t>
      </w:r>
      <w:r>
        <w:rPr>
          <w:rFonts w:ascii="Times New Roman" w:eastAsia="BaskerR" w:hAnsi="Times New Roman" w:cs="Times New Roman"/>
        </w:rPr>
        <w:t xml:space="preserve"> </w:t>
      </w:r>
      <w:r w:rsidRPr="008F2CA6">
        <w:rPr>
          <w:rFonts w:ascii="Times New Roman" w:eastAsia="BaskerR" w:hAnsi="Times New Roman" w:cs="Times New Roman"/>
        </w:rPr>
        <w:t>Paese, rivoltogli dal cardinale Albert Malcolm</w:t>
      </w:r>
      <w:r>
        <w:rPr>
          <w:rFonts w:ascii="Times New Roman" w:eastAsia="BaskerR" w:hAnsi="Times New Roman" w:cs="Times New Roman"/>
        </w:rPr>
        <w:t xml:space="preserve"> </w:t>
      </w:r>
      <w:proofErr w:type="spellStart"/>
      <w:r w:rsidRPr="008F2CA6">
        <w:rPr>
          <w:rFonts w:ascii="Times New Roman" w:eastAsia="BaskerR" w:hAnsi="Times New Roman" w:cs="Times New Roman"/>
        </w:rPr>
        <w:t>Ranjith</w:t>
      </w:r>
      <w:proofErr w:type="spellEnd"/>
      <w:r w:rsidRPr="008F2CA6">
        <w:rPr>
          <w:rFonts w:ascii="Times New Roman" w:eastAsia="BaskerR" w:hAnsi="Times New Roman" w:cs="Times New Roman"/>
        </w:rPr>
        <w:t xml:space="preserve"> </w:t>
      </w:r>
      <w:proofErr w:type="spellStart"/>
      <w:r w:rsidRPr="008F2CA6">
        <w:rPr>
          <w:rFonts w:ascii="Times New Roman" w:eastAsia="BaskerR" w:hAnsi="Times New Roman" w:cs="Times New Roman"/>
        </w:rPr>
        <w:t>Patabendige</w:t>
      </w:r>
      <w:proofErr w:type="spellEnd"/>
      <w:r w:rsidRPr="008F2CA6">
        <w:rPr>
          <w:rFonts w:ascii="Times New Roman" w:eastAsia="BaskerR" w:hAnsi="Times New Roman" w:cs="Times New Roman"/>
        </w:rPr>
        <w:t xml:space="preserve"> Don, arcivescovo di Colombo,</w:t>
      </w:r>
      <w:r>
        <w:rPr>
          <w:rFonts w:ascii="Times New Roman" w:eastAsia="BaskerR" w:hAnsi="Times New Roman" w:cs="Times New Roman"/>
        </w:rPr>
        <w:t xml:space="preserve"> </w:t>
      </w:r>
      <w:r w:rsidRPr="008F2CA6">
        <w:rPr>
          <w:rFonts w:ascii="Times New Roman" w:eastAsia="BaskerR" w:hAnsi="Times New Roman" w:cs="Times New Roman"/>
        </w:rPr>
        <w:t>il Pontefice ha detto di accoglierlo volentieri e</w:t>
      </w:r>
      <w:r>
        <w:rPr>
          <w:rFonts w:ascii="Times New Roman" w:eastAsia="BaskerR" w:hAnsi="Times New Roman" w:cs="Times New Roman"/>
        </w:rPr>
        <w:t xml:space="preserve"> </w:t>
      </w:r>
      <w:r w:rsidRPr="008F2CA6">
        <w:rPr>
          <w:rFonts w:ascii="Times New Roman" w:eastAsia="BaskerR" w:hAnsi="Times New Roman" w:cs="Times New Roman"/>
        </w:rPr>
        <w:t>di credere che il Signore gli dara la grazia di poter</w:t>
      </w:r>
      <w:r>
        <w:rPr>
          <w:rFonts w:ascii="Times New Roman" w:eastAsia="BaskerR" w:hAnsi="Times New Roman" w:cs="Times New Roman"/>
        </w:rPr>
        <w:t xml:space="preserve"> </w:t>
      </w:r>
      <w:r w:rsidRPr="008F2CA6">
        <w:rPr>
          <w:rFonts w:ascii="Times New Roman" w:eastAsia="BaskerR" w:hAnsi="Times New Roman" w:cs="Times New Roman"/>
        </w:rPr>
        <w:t>compiere questo viaggio.</w:t>
      </w:r>
    </w:p>
    <w:p w:rsidR="008F2CA6" w:rsidRDefault="008F2CA6" w:rsidP="008F2C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2CA6">
        <w:rPr>
          <w:rFonts w:ascii="Times New Roman" w:hAnsi="Times New Roman" w:cs="Times New Roman"/>
        </w:rPr>
        <w:t>Non ci sono altre strade: per costruire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un futuro di pace è necessario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collaborare con l’avversario di ieri.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Lo ha detto Papa Francesco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alla comunità srilankese residente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in Italia, durante l’incontro di sabato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mattina, 8 febbraio, nella basilica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di san Pietro. Questo il suo discorso.</w:t>
      </w:r>
    </w:p>
    <w:p w:rsidR="008F2CA6" w:rsidRPr="008F2CA6" w:rsidRDefault="008F2CA6" w:rsidP="008F2C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2CA6" w:rsidRPr="008F2CA6" w:rsidRDefault="008F2CA6" w:rsidP="008F2CA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F2CA6">
        <w:rPr>
          <w:rFonts w:ascii="Times New Roman" w:hAnsi="Times New Roman" w:cs="Times New Roman"/>
          <w:i/>
        </w:rPr>
        <w:t>Buongiorno.</w:t>
      </w:r>
    </w:p>
    <w:p w:rsidR="008F2CA6" w:rsidRPr="008F2CA6" w:rsidRDefault="008F2CA6" w:rsidP="008F2C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2CA6">
        <w:rPr>
          <w:rFonts w:ascii="Times New Roman" w:hAnsi="Times New Roman" w:cs="Times New Roman"/>
        </w:rPr>
        <w:t>Vi saluto, cari fratelli e sorelle della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comunità srilankese in Italia! Saluto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fraternamente il Cardinale Malcolm</w:t>
      </w:r>
    </w:p>
    <w:p w:rsidR="008F2CA6" w:rsidRPr="008F2CA6" w:rsidRDefault="008F2CA6" w:rsidP="008F2CA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F2CA6">
        <w:rPr>
          <w:rFonts w:ascii="Times New Roman" w:hAnsi="Times New Roman" w:cs="Times New Roman"/>
        </w:rPr>
        <w:t>Ranjith</w:t>
      </w:r>
      <w:proofErr w:type="spellEnd"/>
      <w:r w:rsidRPr="008F2CA6">
        <w:rPr>
          <w:rFonts w:ascii="Times New Roman" w:hAnsi="Times New Roman" w:cs="Times New Roman"/>
        </w:rPr>
        <w:t xml:space="preserve"> e altri Vescovi della vostra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 xml:space="preserve">Patria. E ringrazio il cardinale </w:t>
      </w:r>
      <w:proofErr w:type="spellStart"/>
      <w:r w:rsidRPr="008F2CA6">
        <w:rPr>
          <w:rFonts w:ascii="Times New Roman" w:hAnsi="Times New Roman" w:cs="Times New Roman"/>
        </w:rPr>
        <w:t>Ranjith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per l’invito a visitare lo Sri Lanka.</w:t>
      </w:r>
    </w:p>
    <w:p w:rsidR="008F2CA6" w:rsidRPr="008F2CA6" w:rsidRDefault="008F2CA6" w:rsidP="008F2C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2CA6">
        <w:rPr>
          <w:rFonts w:ascii="Times New Roman" w:hAnsi="Times New Roman" w:cs="Times New Roman"/>
        </w:rPr>
        <w:t>Io accolgo questo invito e credo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che il Signore ci darà la grazia. Siete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venuti in pellegrinaggio a Roma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per rendere omaggio alla Madonna,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al termine delle celebrazioni per il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75° anniversario della consacrazione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a Lei della Chiesa in Sri Lanka.</w:t>
      </w:r>
    </w:p>
    <w:p w:rsidR="008F2CA6" w:rsidRPr="008F2CA6" w:rsidRDefault="008F2CA6" w:rsidP="008F2C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2CA6">
        <w:rPr>
          <w:rFonts w:ascii="Times New Roman" w:hAnsi="Times New Roman" w:cs="Times New Roman"/>
        </w:rPr>
        <w:t>Settantacinque anni fa, le nuvole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cupe di quello che sarebbe stato il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secondo conflitto mondiale si addensavano</w:t>
      </w:r>
      <w:r w:rsidR="00485E82"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nei cieli, e i fedeli, guidati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da una sicura intuizione di fede,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si affidarono alla Madonna, che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sempre difende i suoi figli dai pericoli.</w:t>
      </w:r>
      <w:r>
        <w:rPr>
          <w:rFonts w:ascii="Times New Roman" w:hAnsi="Times New Roman" w:cs="Times New Roman"/>
        </w:rPr>
        <w:t xml:space="preserve"> </w:t>
      </w:r>
    </w:p>
    <w:p w:rsidR="008F2CA6" w:rsidRPr="008F2CA6" w:rsidRDefault="008F2CA6" w:rsidP="008F2C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2CA6">
        <w:rPr>
          <w:rFonts w:ascii="Times New Roman" w:hAnsi="Times New Roman" w:cs="Times New Roman"/>
        </w:rPr>
        <w:t>Nel 1940, nelle drammatiche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circostanze della guerra, l’Arcivesco</w:t>
      </w:r>
      <w:r w:rsidR="00E400AC">
        <w:rPr>
          <w:rFonts w:ascii="Times New Roman" w:hAnsi="Times New Roman" w:cs="Times New Roman"/>
        </w:rPr>
        <w:t>vo</w:t>
      </w:r>
      <w:r w:rsidRPr="008F2CA6">
        <w:rPr>
          <w:rFonts w:ascii="Times New Roman" w:hAnsi="Times New Roman" w:cs="Times New Roman"/>
        </w:rPr>
        <w:t xml:space="preserve"> di Colombo, Mons. </w:t>
      </w:r>
      <w:proofErr w:type="spellStart"/>
      <w:r w:rsidRPr="008F2CA6">
        <w:rPr>
          <w:rFonts w:ascii="Times New Roman" w:hAnsi="Times New Roman" w:cs="Times New Roman"/>
        </w:rPr>
        <w:t>Jean-Marie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F2CA6">
        <w:rPr>
          <w:rFonts w:ascii="Times New Roman" w:hAnsi="Times New Roman" w:cs="Times New Roman"/>
        </w:rPr>
        <w:t>Masson</w:t>
      </w:r>
      <w:proofErr w:type="spellEnd"/>
      <w:r w:rsidRPr="008F2CA6">
        <w:rPr>
          <w:rFonts w:ascii="Times New Roman" w:hAnsi="Times New Roman" w:cs="Times New Roman"/>
        </w:rPr>
        <w:t>, degli Oblati di Maria Immacolata,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fece il voto di far costruire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un santuario in onore della Madonna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se l’isola fosse stata preservata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dall’invasione straniera. Così avvenne,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e dopo la fine della guerra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fu edificato il bel Santuario di Nostra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 xml:space="preserve">Signora di Lanka, a </w:t>
      </w:r>
      <w:proofErr w:type="spellStart"/>
      <w:r w:rsidRPr="008F2CA6">
        <w:rPr>
          <w:rFonts w:ascii="Times New Roman" w:hAnsi="Times New Roman" w:cs="Times New Roman"/>
        </w:rPr>
        <w:t>Tewatte</w:t>
      </w:r>
      <w:proofErr w:type="spellEnd"/>
      <w:r w:rsidRPr="008F2CA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consacrato quaranta anni or sono.</w:t>
      </w:r>
      <w:r>
        <w:rPr>
          <w:rFonts w:ascii="Times New Roman" w:hAnsi="Times New Roman" w:cs="Times New Roman"/>
        </w:rPr>
        <w:t xml:space="preserve"> </w:t>
      </w:r>
    </w:p>
    <w:p w:rsidR="008F2CA6" w:rsidRPr="008F2CA6" w:rsidRDefault="008F2CA6" w:rsidP="008F2C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2CA6">
        <w:rPr>
          <w:rFonts w:ascii="Times New Roman" w:hAnsi="Times New Roman" w:cs="Times New Roman"/>
        </w:rPr>
        <w:t>Cari fratelli e sorelle, la Madonna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è sempre vicina a noi, guarda ognuno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di noi con amore materno e ci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accompagna sempre nel nostro cammino.</w:t>
      </w:r>
    </w:p>
    <w:p w:rsidR="008F2CA6" w:rsidRPr="008F2CA6" w:rsidRDefault="008F2CA6" w:rsidP="008F2C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2CA6">
        <w:rPr>
          <w:rFonts w:ascii="Times New Roman" w:hAnsi="Times New Roman" w:cs="Times New Roman"/>
        </w:rPr>
        <w:t>Non esitate a fare ricorso a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Lei per ogni necessità, soprattutto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quando si fa sentire il peso della vita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con tutti i suoi problemi.</w:t>
      </w:r>
      <w:r>
        <w:rPr>
          <w:rFonts w:ascii="Times New Roman" w:hAnsi="Times New Roman" w:cs="Times New Roman"/>
        </w:rPr>
        <w:t xml:space="preserve"> </w:t>
      </w:r>
    </w:p>
    <w:p w:rsidR="008F2CA6" w:rsidRPr="00E400AC" w:rsidRDefault="008F2CA6" w:rsidP="008F2CA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00AC">
        <w:rPr>
          <w:rFonts w:ascii="Times New Roman" w:hAnsi="Times New Roman" w:cs="Times New Roman"/>
          <w:b/>
        </w:rPr>
        <w:t>La vostra Patria è chiamata la Perla dell’Oceano Indiano, per la sua bellezza naturale e la sua conformazione. Si dice che la perla è formata dalle lacrime dell’ostrica.</w:t>
      </w:r>
    </w:p>
    <w:p w:rsidR="008F2CA6" w:rsidRPr="008F2CA6" w:rsidRDefault="008F2CA6" w:rsidP="008F2C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0AC">
        <w:rPr>
          <w:rFonts w:ascii="Times New Roman" w:hAnsi="Times New Roman" w:cs="Times New Roman"/>
          <w:b/>
        </w:rPr>
        <w:t>Purtroppo, molte lacrime sono state versate negli ultimi anni, a motivo del conflitto interno che ha provocato</w:t>
      </w:r>
      <w:r w:rsidR="00485E82" w:rsidRPr="00E400AC">
        <w:rPr>
          <w:rFonts w:ascii="Times New Roman" w:hAnsi="Times New Roman" w:cs="Times New Roman"/>
          <w:b/>
        </w:rPr>
        <w:t xml:space="preserve"> </w:t>
      </w:r>
      <w:r w:rsidRPr="00E400AC">
        <w:rPr>
          <w:rFonts w:ascii="Times New Roman" w:hAnsi="Times New Roman" w:cs="Times New Roman"/>
          <w:b/>
        </w:rPr>
        <w:t>tante vittime e causato tanti danni.</w:t>
      </w:r>
      <w:r w:rsidRPr="008F2CA6">
        <w:rPr>
          <w:rFonts w:ascii="Times New Roman" w:hAnsi="Times New Roman" w:cs="Times New Roman"/>
        </w:rPr>
        <w:t xml:space="preserve"> Non è facile, lo so, guarire le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ferite e collaborare con l’avversario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di ieri per costruire insieme il domani,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ma è l’unica strada che ci dà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speranza di futuro, speranza di sviluppo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e speranza di pace. Per questo,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vi assicuro che avete un posto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particolare nella mia preghiera.</w:t>
      </w:r>
    </w:p>
    <w:p w:rsidR="008F2CA6" w:rsidRDefault="008F2CA6" w:rsidP="008F2C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2CA6">
        <w:rPr>
          <w:rFonts w:ascii="Times New Roman" w:hAnsi="Times New Roman" w:cs="Times New Roman"/>
        </w:rPr>
        <w:t xml:space="preserve">Supplico </w:t>
      </w:r>
      <w:r w:rsidRPr="00E400AC">
        <w:rPr>
          <w:rFonts w:ascii="Times New Roman" w:hAnsi="Times New Roman" w:cs="Times New Roman"/>
          <w:b/>
        </w:rPr>
        <w:t>il Signore di farvi dono della pace e della riconciliazione,</w:t>
      </w:r>
      <w:r w:rsidRPr="008F2CA6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di aiutarvi nel tentativo di assicurare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un futuro migliore per tutti gli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abitanti dello Sri Lanka.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Vi affido alla materna intercessione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di Maria, Nostra Signora di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Lanka. Vi chiedo di pregare per me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e di cuore vi benedico.</w:t>
      </w:r>
    </w:p>
    <w:p w:rsidR="008F2CA6" w:rsidRDefault="008F2CA6" w:rsidP="008F2C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2CA6">
        <w:rPr>
          <w:rFonts w:ascii="Times New Roman" w:hAnsi="Times New Roman" w:cs="Times New Roman"/>
        </w:rPr>
        <w:t>Italia dallo Sri Lanka. Questa mattina,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sabato 8 febbraio, una nutrita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rappresentanza della comunità ha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compiuto un pellegrinaggio a Roma,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nel corso del quale ha incontrato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Papa Francesco. Al Pontefice sono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stati presentati dal cardinale Albert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 xml:space="preserve">Malcolm </w:t>
      </w:r>
      <w:proofErr w:type="spellStart"/>
      <w:r w:rsidRPr="008F2CA6">
        <w:rPr>
          <w:rFonts w:ascii="Times New Roman" w:hAnsi="Times New Roman" w:cs="Times New Roman"/>
        </w:rPr>
        <w:t>Ranjith</w:t>
      </w:r>
      <w:proofErr w:type="spellEnd"/>
      <w:r w:rsidRPr="008F2CA6">
        <w:rPr>
          <w:rFonts w:ascii="Times New Roman" w:hAnsi="Times New Roman" w:cs="Times New Roman"/>
        </w:rPr>
        <w:t xml:space="preserve"> </w:t>
      </w:r>
      <w:proofErr w:type="spellStart"/>
      <w:r w:rsidRPr="008F2CA6">
        <w:rPr>
          <w:rFonts w:ascii="Times New Roman" w:hAnsi="Times New Roman" w:cs="Times New Roman"/>
        </w:rPr>
        <w:t>Patabendige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Don, arcivescovo di Colombo e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presidente della Conferenza episcopale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del Paese. L’incontro ha avuto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luogo nella basilica di San Pietro, al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termine della messa, presieduta dal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cardinale all’altare della Confessione.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Erano circa 12.000 gli srilankesi</w:t>
      </w:r>
      <w:r>
        <w:rPr>
          <w:rFonts w:ascii="Times New Roman" w:hAnsi="Times New Roman" w:cs="Times New Roman"/>
        </w:rPr>
        <w:t xml:space="preserve"> </w:t>
      </w:r>
      <w:r w:rsidRPr="008F2CA6">
        <w:rPr>
          <w:rFonts w:ascii="Times New Roman" w:hAnsi="Times New Roman" w:cs="Times New Roman"/>
        </w:rPr>
        <w:t>che hanno gremito la basilica.</w:t>
      </w:r>
    </w:p>
    <w:p w:rsidR="00E400AC" w:rsidRDefault="00E400AC" w:rsidP="008F2C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00AC" w:rsidRPr="008F2CA6" w:rsidRDefault="00E400AC" w:rsidP="00E400A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  <w:t xml:space="preserve">Da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l’Osservatore Romano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  <w:t xml:space="preserve"> del 9 febbraio 2014</w:t>
      </w:r>
    </w:p>
    <w:sectPr w:rsidR="00E400AC" w:rsidRPr="008F2CA6" w:rsidSect="008F2CA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2D6183"/>
    <w:rsid w:val="002D6183"/>
    <w:rsid w:val="00485E82"/>
    <w:rsid w:val="006658FB"/>
    <w:rsid w:val="008F2CA6"/>
    <w:rsid w:val="00AE3CF3"/>
    <w:rsid w:val="00D344C6"/>
    <w:rsid w:val="00E400AC"/>
    <w:rsid w:val="00E9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8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AE3CF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21DB2-8D1B-42AB-A851-EA341058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lista</dc:creator>
  <cp:keywords/>
  <dc:description/>
  <cp:lastModifiedBy>User</cp:lastModifiedBy>
  <cp:revision>6</cp:revision>
  <cp:lastPrinted>2014-02-12T09:08:00Z</cp:lastPrinted>
  <dcterms:created xsi:type="dcterms:W3CDTF">2014-02-11T13:13:00Z</dcterms:created>
  <dcterms:modified xsi:type="dcterms:W3CDTF">2014-02-12T09:08:00Z</dcterms:modified>
</cp:coreProperties>
</file>