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609" w:rsidRPr="00320609" w:rsidRDefault="00320609" w:rsidP="00320609">
      <w:pPr>
        <w:spacing w:after="0" w:line="240" w:lineRule="auto"/>
        <w:jc w:val="center"/>
        <w:rPr>
          <w:rFonts w:ascii="Tahoma" w:eastAsia="Times New Roman" w:hAnsi="Tahoma" w:cs="Tahoma"/>
          <w:bCs/>
          <w:i/>
          <w:iCs/>
          <w:sz w:val="24"/>
          <w:szCs w:val="24"/>
          <w:lang w:eastAsia="it-IT"/>
        </w:rPr>
      </w:pPr>
      <w:r w:rsidRPr="00320609">
        <w:rPr>
          <w:rFonts w:ascii="Tahoma" w:eastAsia="Times New Roman" w:hAnsi="Tahoma" w:cs="Tahoma"/>
          <w:bCs/>
          <w:i/>
          <w:iCs/>
          <w:sz w:val="24"/>
          <w:szCs w:val="24"/>
          <w:lang w:eastAsia="it-IT"/>
        </w:rPr>
        <w:t xml:space="preserve">Nel messaggio per la XXII Giornata Mondiale del Malato </w:t>
      </w:r>
    </w:p>
    <w:p w:rsidR="00320609" w:rsidRPr="00320609" w:rsidRDefault="00320609" w:rsidP="00320609">
      <w:pPr>
        <w:spacing w:after="0" w:line="240" w:lineRule="auto"/>
        <w:jc w:val="center"/>
        <w:rPr>
          <w:rFonts w:ascii="Tahoma" w:eastAsia="Times New Roman" w:hAnsi="Tahoma" w:cs="Tahoma"/>
          <w:b/>
          <w:bCs/>
          <w:iCs/>
          <w:sz w:val="24"/>
          <w:szCs w:val="24"/>
          <w:lang w:eastAsia="it-IT"/>
        </w:rPr>
      </w:pPr>
      <w:r w:rsidRPr="00320609">
        <w:rPr>
          <w:rFonts w:ascii="Tahoma" w:eastAsia="Times New Roman" w:hAnsi="Tahoma" w:cs="Tahoma"/>
          <w:bCs/>
          <w:i/>
          <w:iCs/>
          <w:sz w:val="24"/>
          <w:szCs w:val="24"/>
          <w:lang w:eastAsia="it-IT"/>
        </w:rPr>
        <w:t>Il Papa invita ad amare chi soffre</w:t>
      </w:r>
    </w:p>
    <w:p w:rsidR="00874991" w:rsidRPr="00320609" w:rsidRDefault="00320609" w:rsidP="00320609">
      <w:pPr>
        <w:spacing w:before="100" w:beforeAutospacing="1" w:after="100" w:afterAutospacing="1" w:line="240" w:lineRule="auto"/>
        <w:jc w:val="center"/>
        <w:rPr>
          <w:rFonts w:ascii="Tahoma" w:eastAsia="Times New Roman" w:hAnsi="Tahoma" w:cs="Tahoma"/>
          <w:lang w:eastAsia="it-IT"/>
        </w:rPr>
      </w:pPr>
      <w:r w:rsidRPr="00320609">
        <w:rPr>
          <w:rFonts w:ascii="Tahoma" w:eastAsia="Times New Roman" w:hAnsi="Tahoma" w:cs="Tahoma"/>
          <w:b/>
          <w:bCs/>
          <w:iCs/>
          <w:sz w:val="24"/>
          <w:szCs w:val="24"/>
          <w:lang w:eastAsia="it-IT"/>
        </w:rPr>
        <w:t xml:space="preserve">Il </w:t>
      </w:r>
      <w:r>
        <w:rPr>
          <w:rFonts w:ascii="Tahoma" w:eastAsia="Times New Roman" w:hAnsi="Tahoma" w:cs="Tahoma"/>
          <w:b/>
          <w:bCs/>
          <w:iCs/>
          <w:sz w:val="24"/>
          <w:szCs w:val="24"/>
          <w:lang w:eastAsia="it-IT"/>
        </w:rPr>
        <w:t>p</w:t>
      </w:r>
      <w:r w:rsidRPr="00320609">
        <w:rPr>
          <w:rFonts w:ascii="Tahoma" w:eastAsia="Times New Roman" w:hAnsi="Tahoma" w:cs="Tahoma"/>
          <w:b/>
          <w:bCs/>
          <w:iCs/>
          <w:sz w:val="24"/>
          <w:szCs w:val="24"/>
          <w:lang w:eastAsia="it-IT"/>
        </w:rPr>
        <w:t>rossimo 11 Febbraio 2013</w:t>
      </w:r>
    </w:p>
    <w:p w:rsidR="00874991" w:rsidRPr="00320609" w:rsidRDefault="00320609" w:rsidP="00320609">
      <w:pPr>
        <w:spacing w:before="100" w:beforeAutospacing="1" w:after="100" w:afterAutospacing="1" w:line="240" w:lineRule="auto"/>
        <w:jc w:val="center"/>
        <w:rPr>
          <w:rFonts w:ascii="Tahoma" w:eastAsia="Times New Roman" w:hAnsi="Tahoma" w:cs="Tahoma"/>
          <w:sz w:val="28"/>
          <w:szCs w:val="28"/>
          <w:lang w:eastAsia="it-IT"/>
        </w:rPr>
      </w:pPr>
      <w:r w:rsidRPr="00320609">
        <w:rPr>
          <w:rFonts w:ascii="Tahoma" w:eastAsia="Times New Roman" w:hAnsi="Tahoma" w:cs="Tahoma"/>
          <w:b/>
          <w:bCs/>
          <w:iCs/>
          <w:sz w:val="28"/>
          <w:szCs w:val="28"/>
          <w:lang w:eastAsia="it-IT"/>
        </w:rPr>
        <w:t>IL SORRISO DI DIO NELLE CONTRADDIZIONI DEL MONDO</w:t>
      </w:r>
    </w:p>
    <w:p w:rsidR="00874991" w:rsidRPr="00320609" w:rsidRDefault="00874991" w:rsidP="00320609">
      <w:pPr>
        <w:spacing w:after="0" w:line="240" w:lineRule="auto"/>
        <w:jc w:val="both"/>
        <w:rPr>
          <w:rFonts w:ascii="Tahoma" w:eastAsia="Times New Roman" w:hAnsi="Tahoma" w:cs="Tahoma"/>
          <w:i/>
          <w:iCs/>
          <w:sz w:val="21"/>
          <w:szCs w:val="21"/>
          <w:lang w:eastAsia="it-IT"/>
        </w:rPr>
      </w:pPr>
      <w:r w:rsidRPr="00320609">
        <w:rPr>
          <w:rFonts w:ascii="Tahoma" w:eastAsia="Times New Roman" w:hAnsi="Tahoma" w:cs="Tahoma"/>
          <w:lang w:eastAsia="it-IT"/>
        </w:rPr>
        <w:t> </w:t>
      </w:r>
      <w:r w:rsidRPr="00320609">
        <w:rPr>
          <w:rFonts w:ascii="Tahoma" w:eastAsia="Times New Roman" w:hAnsi="Tahoma" w:cs="Tahoma"/>
          <w:i/>
          <w:iCs/>
          <w:sz w:val="21"/>
          <w:szCs w:val="21"/>
          <w:lang w:eastAsia="it-IT"/>
        </w:rPr>
        <w:t>Cari fratelli e sorelle,</w:t>
      </w:r>
    </w:p>
    <w:p w:rsidR="00320609" w:rsidRPr="00320609" w:rsidRDefault="00320609" w:rsidP="00320609">
      <w:pPr>
        <w:spacing w:after="0" w:line="240" w:lineRule="auto"/>
        <w:jc w:val="both"/>
        <w:rPr>
          <w:rFonts w:ascii="Tahoma" w:eastAsia="Times New Roman" w:hAnsi="Tahoma" w:cs="Tahoma"/>
          <w:i/>
          <w:iCs/>
          <w:sz w:val="21"/>
          <w:szCs w:val="21"/>
          <w:lang w:eastAsia="it-IT"/>
        </w:rPr>
      </w:pPr>
    </w:p>
    <w:p w:rsidR="00874991" w:rsidRPr="00320609" w:rsidRDefault="00874991" w:rsidP="00320609">
      <w:pPr>
        <w:spacing w:after="0" w:line="240" w:lineRule="auto"/>
        <w:jc w:val="both"/>
        <w:rPr>
          <w:rFonts w:ascii="Tahoma" w:eastAsia="Times New Roman" w:hAnsi="Tahoma" w:cs="Tahoma"/>
          <w:sz w:val="21"/>
          <w:szCs w:val="21"/>
          <w:lang w:eastAsia="it-IT"/>
        </w:rPr>
      </w:pPr>
      <w:r w:rsidRPr="00320609">
        <w:rPr>
          <w:rFonts w:ascii="Tahoma" w:eastAsia="Times New Roman" w:hAnsi="Tahoma" w:cs="Tahoma"/>
          <w:sz w:val="21"/>
          <w:szCs w:val="21"/>
          <w:lang w:eastAsia="it-IT"/>
        </w:rPr>
        <w:t xml:space="preserve">1. In occasione della XXII Giornata Mondiale del Malato, che quest’anno ha come tema </w:t>
      </w:r>
      <w:r w:rsidRPr="00320609">
        <w:rPr>
          <w:rFonts w:ascii="Tahoma" w:eastAsia="Times New Roman" w:hAnsi="Tahoma" w:cs="Tahoma"/>
          <w:i/>
          <w:iCs/>
          <w:sz w:val="21"/>
          <w:szCs w:val="21"/>
          <w:lang w:eastAsia="it-IT"/>
        </w:rPr>
        <w:t>Fede e carità: «Anche noi dobbiamo dare la vita per i fratelli»</w:t>
      </w:r>
      <w:r w:rsidRPr="00320609">
        <w:rPr>
          <w:rFonts w:ascii="Tahoma" w:eastAsia="Times New Roman" w:hAnsi="Tahoma" w:cs="Tahoma"/>
          <w:sz w:val="21"/>
          <w:szCs w:val="21"/>
          <w:lang w:eastAsia="it-IT"/>
        </w:rPr>
        <w:t xml:space="preserve"> (</w:t>
      </w:r>
      <w:r w:rsidRPr="00320609">
        <w:rPr>
          <w:rFonts w:ascii="Tahoma" w:eastAsia="Times New Roman" w:hAnsi="Tahoma" w:cs="Tahoma"/>
          <w:i/>
          <w:iCs/>
          <w:sz w:val="21"/>
          <w:szCs w:val="21"/>
          <w:lang w:eastAsia="it-IT"/>
        </w:rPr>
        <w:t>1 Gv</w:t>
      </w:r>
      <w:r w:rsidRPr="00320609">
        <w:rPr>
          <w:rFonts w:ascii="Tahoma" w:eastAsia="Times New Roman" w:hAnsi="Tahoma" w:cs="Tahoma"/>
          <w:sz w:val="21"/>
          <w:szCs w:val="21"/>
          <w:lang w:eastAsia="it-IT"/>
        </w:rPr>
        <w:t xml:space="preserve"> 3,16), mi rivolgo in modo particolare alle persone ammalate e a tutti coloro che prestano loro assistenza e cura</w:t>
      </w:r>
      <w:r w:rsidRPr="00320609">
        <w:rPr>
          <w:rFonts w:ascii="Tahoma" w:eastAsia="Times New Roman" w:hAnsi="Tahoma" w:cs="Tahoma"/>
          <w:i/>
          <w:iCs/>
          <w:sz w:val="21"/>
          <w:szCs w:val="21"/>
          <w:lang w:eastAsia="it-IT"/>
        </w:rPr>
        <w:t xml:space="preserve">. </w:t>
      </w:r>
      <w:r w:rsidRPr="00320609">
        <w:rPr>
          <w:rFonts w:ascii="Tahoma" w:eastAsia="Times New Roman" w:hAnsi="Tahoma" w:cs="Tahoma"/>
          <w:sz w:val="21"/>
          <w:szCs w:val="21"/>
          <w:lang w:eastAsia="it-IT"/>
        </w:rPr>
        <w:t>La Chiesa riconosce in voi, cari ammalati, una speciale presenza di Cristo sofferente. E’ così: accanto, anzi, dentro la nostra sofferenza c’è quella di Gesù, che ne porta insieme a noi il peso e ne rivela il senso. Quando il Figlio di Dio è salito sulla croce ha distrutto la solitudine della sofferenza e ne ha illuminato l’oscurità. Siamo posti in tal modo dinanzi al mistero dell’amore di Dio per noi, che ci infonde speranza e coraggio: speranza, perché nel disegno d’amore di Dio anche la notte del dolore si apre alla luce pasquale; e coraggio, per affrontare ogni avversità in sua compagnia, uniti a Lui.</w:t>
      </w:r>
    </w:p>
    <w:p w:rsidR="00874991" w:rsidRPr="00320609" w:rsidRDefault="00874991" w:rsidP="00320609">
      <w:pPr>
        <w:spacing w:after="0" w:line="240" w:lineRule="auto"/>
        <w:jc w:val="both"/>
        <w:rPr>
          <w:rFonts w:ascii="Tahoma" w:eastAsia="Times New Roman" w:hAnsi="Tahoma" w:cs="Tahoma"/>
          <w:sz w:val="21"/>
          <w:szCs w:val="21"/>
          <w:lang w:eastAsia="it-IT"/>
        </w:rPr>
      </w:pPr>
      <w:r w:rsidRPr="00320609">
        <w:rPr>
          <w:rFonts w:ascii="Tahoma" w:eastAsia="Times New Roman" w:hAnsi="Tahoma" w:cs="Tahoma"/>
          <w:sz w:val="21"/>
          <w:szCs w:val="21"/>
          <w:lang w:eastAsia="it-IT"/>
        </w:rPr>
        <w:t xml:space="preserve">2. Il Figlio di Dio fatto uomo non ha tolto dall’esperienza umana la malattia e la sofferenza, ma, assumendole in sé, le ha trasformate e ridimensionate. Ridimensionate, perché non hanno più l’ultima parola, che invece è la vita nuova in pienezza; trasformate, perché in unione a Cristo da negative possono diventare positive. Gesù è la via, e con il suo Spirito possiamo seguirlo. Come il Padre ha donato il Figlio per amore, e il Figlio ha donato se stesso per lo stesso amore, anche noi possiamo amare gli altri come Dio ha amato noi, dando la vita per i fratelli. La fede nel Dio buono diventa bontà, la fede nel Cristo Crocifisso diventa forza di amare fino alla fine e anche i nemici. La prova della fede autentica in Cristo è il dono di sé diffondersi dell’amore per il prossimo, specialmente per chi non lo merita, per chi soffre, per chi è emarginato. </w:t>
      </w:r>
    </w:p>
    <w:p w:rsidR="00874991" w:rsidRPr="00320609" w:rsidRDefault="00874991" w:rsidP="00320609">
      <w:pPr>
        <w:spacing w:after="0" w:line="240" w:lineRule="auto"/>
        <w:jc w:val="both"/>
        <w:rPr>
          <w:rFonts w:ascii="Tahoma" w:eastAsia="Times New Roman" w:hAnsi="Tahoma" w:cs="Tahoma"/>
          <w:sz w:val="21"/>
          <w:szCs w:val="21"/>
          <w:lang w:eastAsia="it-IT"/>
        </w:rPr>
      </w:pPr>
      <w:r w:rsidRPr="00320609">
        <w:rPr>
          <w:rFonts w:ascii="Tahoma" w:eastAsia="Times New Roman" w:hAnsi="Tahoma" w:cs="Tahoma"/>
          <w:sz w:val="21"/>
          <w:szCs w:val="21"/>
          <w:lang w:eastAsia="it-IT"/>
        </w:rPr>
        <w:t>3. In forza del Battesimo e della Confermazione siamo chiamati a conformarci a Cristo, Buon Samaritano di tutti i sofferenti. «In questo abbiamo conosciuto l’amore; nel fatto che egli ha dato la sua vita per noi; quindi anche noi dobbiamo dare la vita per i fratelli» (</w:t>
      </w:r>
      <w:r w:rsidRPr="00320609">
        <w:rPr>
          <w:rFonts w:ascii="Tahoma" w:eastAsia="Times New Roman" w:hAnsi="Tahoma" w:cs="Tahoma"/>
          <w:i/>
          <w:iCs/>
          <w:sz w:val="21"/>
          <w:szCs w:val="21"/>
          <w:lang w:eastAsia="it-IT"/>
        </w:rPr>
        <w:t>1 Gv</w:t>
      </w:r>
      <w:r w:rsidRPr="00320609">
        <w:rPr>
          <w:rFonts w:ascii="Tahoma" w:eastAsia="Times New Roman" w:hAnsi="Tahoma" w:cs="Tahoma"/>
          <w:sz w:val="21"/>
          <w:szCs w:val="21"/>
          <w:lang w:eastAsia="it-IT"/>
        </w:rPr>
        <w:t xml:space="preserve"> 3,16). Quando ci accostiamo con tenerezza a coloro che sono bisognosi di cure, portiamo la speranza e il sorriso di Dio nelle contraddizioni del mondo. Quando la dedizione generosa verso gli altri diventa lo stile delle nostre azioni, facciamo spazio al Cuore di Cristo e ne siamo riscaldati, offrendo così il nostro contributo all’avvento del Regno di Dio.</w:t>
      </w:r>
    </w:p>
    <w:p w:rsidR="00874991" w:rsidRPr="00320609" w:rsidRDefault="00874991" w:rsidP="00320609">
      <w:pPr>
        <w:spacing w:after="0" w:line="240" w:lineRule="auto"/>
        <w:jc w:val="both"/>
        <w:rPr>
          <w:rFonts w:ascii="Tahoma" w:eastAsia="Times New Roman" w:hAnsi="Tahoma" w:cs="Tahoma"/>
          <w:sz w:val="21"/>
          <w:szCs w:val="21"/>
          <w:lang w:eastAsia="it-IT"/>
        </w:rPr>
      </w:pPr>
      <w:r w:rsidRPr="00320609">
        <w:rPr>
          <w:rFonts w:ascii="Tahoma" w:eastAsia="Times New Roman" w:hAnsi="Tahoma" w:cs="Tahoma"/>
          <w:sz w:val="21"/>
          <w:szCs w:val="21"/>
          <w:lang w:eastAsia="it-IT"/>
        </w:rPr>
        <w:t xml:space="preserve">4. Per crescere nella tenerezza, nella carità rispettosa e delicata, noi abbiamo un modello cristiano a cui dirigere con sicurezza lo sguardo. È la Madre di Gesù e Madre nostra, attenta alla voce di Dio e ai bisogni e difficoltà dei suoi figli. Maria, spinta dalla divina misericordia che in lei si fa carne, dimentica se stessa e si incammina in fretta dalla Galilea alla Giudea per incontrare e aiutare la cugina Elisabetta; intercede presso il suo Figlio alle nozze di Cana, quando vede che viene a mancare il vino della festa; porta nel suo cuore, lungo il pellegrinaggio della vita, le parole del vecchio Simeone che le preannunciano una spada che trafiggerà la sua anima, e con fortezza rimane ai piedi della Croce di Gesù. Lei sa come si fa questa strada e per questo è la Madre di tutti i malati e i sofferenti. Possiamo ricorrere fiduciosi a lei con filiale devozione, sicuri che ci assisterà, ci sosterrà e non ci abbandonerà. È la Madre del Crocifisso Risorto: rimane accanto alle nostre croci e ci accompagna nel cammino verso la risurrezione e la vita piena. </w:t>
      </w:r>
    </w:p>
    <w:p w:rsidR="00874991" w:rsidRPr="00320609" w:rsidRDefault="00874991" w:rsidP="00320609">
      <w:pPr>
        <w:spacing w:after="0" w:line="240" w:lineRule="auto"/>
        <w:jc w:val="both"/>
        <w:rPr>
          <w:rFonts w:ascii="Tahoma" w:eastAsia="Times New Roman" w:hAnsi="Tahoma" w:cs="Tahoma"/>
          <w:sz w:val="21"/>
          <w:szCs w:val="21"/>
          <w:lang w:eastAsia="it-IT"/>
        </w:rPr>
      </w:pPr>
      <w:r w:rsidRPr="00320609">
        <w:rPr>
          <w:rFonts w:ascii="Tahoma" w:eastAsia="Times New Roman" w:hAnsi="Tahoma" w:cs="Tahoma"/>
          <w:sz w:val="21"/>
          <w:szCs w:val="21"/>
          <w:lang w:eastAsia="it-IT"/>
        </w:rPr>
        <w:t>5. San Giovanni, il discepolo che stava con Maria ai piedi della Croce, ci fa risalire alle sorgenti della fede e della carità, al cuore di Dio che «è amore» (</w:t>
      </w:r>
      <w:r w:rsidRPr="00320609">
        <w:rPr>
          <w:rFonts w:ascii="Tahoma" w:eastAsia="Times New Roman" w:hAnsi="Tahoma" w:cs="Tahoma"/>
          <w:i/>
          <w:iCs/>
          <w:sz w:val="21"/>
          <w:szCs w:val="21"/>
          <w:lang w:eastAsia="it-IT"/>
        </w:rPr>
        <w:t>1 Gv</w:t>
      </w:r>
      <w:r w:rsidR="00320609" w:rsidRPr="00320609">
        <w:rPr>
          <w:rFonts w:ascii="Tahoma" w:eastAsia="Times New Roman" w:hAnsi="Tahoma" w:cs="Tahoma"/>
          <w:sz w:val="21"/>
          <w:szCs w:val="21"/>
          <w:lang w:eastAsia="it-IT"/>
        </w:rPr>
        <w:t xml:space="preserve"> </w:t>
      </w:r>
      <w:r w:rsidRPr="00320609">
        <w:rPr>
          <w:rFonts w:ascii="Tahoma" w:eastAsia="Times New Roman" w:hAnsi="Tahoma" w:cs="Tahoma"/>
          <w:sz w:val="21"/>
          <w:szCs w:val="21"/>
          <w:lang w:eastAsia="it-IT"/>
        </w:rPr>
        <w:t>4,8</w:t>
      </w:r>
      <w:r w:rsidR="00283250">
        <w:rPr>
          <w:rFonts w:ascii="Tahoma" w:eastAsia="Times New Roman" w:hAnsi="Tahoma" w:cs="Tahoma"/>
          <w:sz w:val="21"/>
          <w:szCs w:val="21"/>
          <w:lang w:eastAsia="it-IT"/>
        </w:rPr>
        <w:t>-</w:t>
      </w:r>
      <w:bookmarkStart w:id="0" w:name="_GoBack"/>
      <w:bookmarkEnd w:id="0"/>
      <w:r w:rsidRPr="00320609">
        <w:rPr>
          <w:rFonts w:ascii="Tahoma" w:eastAsia="Times New Roman" w:hAnsi="Tahoma" w:cs="Tahoma"/>
          <w:sz w:val="21"/>
          <w:szCs w:val="21"/>
          <w:lang w:eastAsia="it-IT"/>
        </w:rPr>
        <w:t>16), e ci ricorda che non possiamo amare Dio se non amiamo i fratelli. Chi sta sotto la Croce con Maria, impara ad amare come Gesù. La Croce «è la certezza dell’amore fedele di Dio per noi. Un amore così grande che entra nel nostro peccato e lo perdona, entra nella nostra sofferenza e ci dona la forza per portarla, entra anche nella morte per vincerla e salvarci…La Croce di Cristo invita anche a lasciarci contagiare da questo amore, ci insegna a guardare sempre l’altro con misericordia e amore, soprattutto chi soffre, chi ha bisogno di aiuto» (</w:t>
      </w:r>
      <w:hyperlink r:id="rId4" w:history="1">
        <w:r w:rsidRPr="00320609">
          <w:rPr>
            <w:rFonts w:ascii="Tahoma" w:eastAsia="Times New Roman" w:hAnsi="Tahoma" w:cs="Tahoma"/>
            <w:i/>
            <w:iCs/>
            <w:sz w:val="21"/>
            <w:szCs w:val="21"/>
            <w:u w:val="single"/>
            <w:lang w:eastAsia="it-IT"/>
          </w:rPr>
          <w:t>Via Crucis con i giovani</w:t>
        </w:r>
      </w:hyperlink>
      <w:r w:rsidRPr="00320609">
        <w:rPr>
          <w:rFonts w:ascii="Tahoma" w:eastAsia="Times New Roman" w:hAnsi="Tahoma" w:cs="Tahoma"/>
          <w:sz w:val="21"/>
          <w:szCs w:val="21"/>
          <w:lang w:eastAsia="it-IT"/>
        </w:rPr>
        <w:t>, Rio de Janeiro, 26 luglio 2013).</w:t>
      </w:r>
    </w:p>
    <w:p w:rsidR="00874991" w:rsidRPr="00320609" w:rsidRDefault="00874991" w:rsidP="00320609">
      <w:pPr>
        <w:spacing w:after="100" w:afterAutospacing="1" w:line="240" w:lineRule="auto"/>
        <w:jc w:val="both"/>
        <w:rPr>
          <w:rFonts w:ascii="Tahoma" w:eastAsia="Times New Roman" w:hAnsi="Tahoma" w:cs="Tahoma"/>
          <w:sz w:val="21"/>
          <w:szCs w:val="21"/>
          <w:lang w:eastAsia="it-IT"/>
        </w:rPr>
      </w:pPr>
      <w:r w:rsidRPr="00320609">
        <w:rPr>
          <w:rFonts w:ascii="Tahoma" w:eastAsia="Times New Roman" w:hAnsi="Tahoma" w:cs="Tahoma"/>
          <w:sz w:val="21"/>
          <w:szCs w:val="21"/>
          <w:lang w:eastAsia="it-IT"/>
        </w:rPr>
        <w:t xml:space="preserve">Affido questa XXII Giornata Mondiale del Malato all’intercessione di Maria, affinché aiuti le persone ammalate a vivere la propria sofferenza in comunione con Gesù Cristo, e sostenga coloro che se ne prendono cura. A tutti, malati, operatori sanitari e volontari, imparto di cuore la Benedizione Apostolica. </w:t>
      </w:r>
    </w:p>
    <w:p w:rsidR="00874991" w:rsidRPr="00320609" w:rsidRDefault="00874991" w:rsidP="00320609">
      <w:pPr>
        <w:spacing w:before="100" w:beforeAutospacing="1" w:after="100" w:afterAutospacing="1" w:line="240" w:lineRule="auto"/>
        <w:jc w:val="both"/>
        <w:rPr>
          <w:rFonts w:ascii="Tahoma" w:eastAsia="Times New Roman" w:hAnsi="Tahoma" w:cs="Tahoma"/>
          <w:sz w:val="21"/>
          <w:szCs w:val="21"/>
          <w:lang w:eastAsia="it-IT"/>
        </w:rPr>
      </w:pPr>
      <w:r w:rsidRPr="00320609">
        <w:rPr>
          <w:rFonts w:ascii="Tahoma" w:eastAsia="Times New Roman" w:hAnsi="Tahoma" w:cs="Tahoma"/>
          <w:i/>
          <w:iCs/>
          <w:sz w:val="21"/>
          <w:szCs w:val="21"/>
          <w:lang w:eastAsia="it-IT"/>
        </w:rPr>
        <w:t>Dal Vaticano, 6 dicembre 2013</w:t>
      </w:r>
    </w:p>
    <w:p w:rsidR="00324C2E" w:rsidRPr="00320609" w:rsidRDefault="00874991" w:rsidP="00320609">
      <w:pPr>
        <w:jc w:val="right"/>
        <w:rPr>
          <w:i/>
          <w:sz w:val="21"/>
          <w:szCs w:val="21"/>
        </w:rPr>
      </w:pPr>
      <w:r w:rsidRPr="00320609">
        <w:rPr>
          <w:rFonts w:ascii="Times New Roman" w:eastAsia="Times New Roman" w:hAnsi="Times New Roman" w:cs="Times New Roman"/>
          <w:b/>
          <w:bCs/>
          <w:i/>
          <w:sz w:val="21"/>
          <w:szCs w:val="21"/>
          <w:lang w:eastAsia="it-IT"/>
        </w:rPr>
        <w:t>FRANCESCO</w:t>
      </w:r>
    </w:p>
    <w:sectPr w:rsidR="00324C2E" w:rsidRPr="00320609" w:rsidSect="00320609">
      <w:pgSz w:w="11906" w:h="16838"/>
      <w:pgMar w:top="56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0F1"/>
    <w:rsid w:val="00283250"/>
    <w:rsid w:val="00320609"/>
    <w:rsid w:val="00324C2E"/>
    <w:rsid w:val="00874991"/>
    <w:rsid w:val="008B00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F37123-D88A-49BF-BDE2-13E19C9C3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vatican.va/holy_father/francesco/speeches/2013/july/documents/papa-francesco_20130726_gmg-via-crucis-rio_it.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732</Words>
  <Characters>4179</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lista</dc:creator>
  <cp:keywords/>
  <dc:description/>
  <cp:lastModifiedBy>antonio lista</cp:lastModifiedBy>
  <cp:revision>3</cp:revision>
  <dcterms:created xsi:type="dcterms:W3CDTF">2013-12-09T23:05:00Z</dcterms:created>
  <dcterms:modified xsi:type="dcterms:W3CDTF">2013-12-10T09:28:00Z</dcterms:modified>
</cp:coreProperties>
</file>