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BB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BB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oggi ci sono falsi “salvatori” che tentano di sostituirsi a Gesù … SANTONI, STREGONI …</w:t>
      </w:r>
    </w:p>
    <w:p w:rsidR="001A7CBB" w:rsidRPr="00192CFF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649E3" w:rsidRPr="001A7CBB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7CBB">
        <w:rPr>
          <w:rFonts w:ascii="Times New Roman" w:hAnsi="Times New Roman" w:cs="Times New Roman"/>
          <w:i/>
          <w:sz w:val="20"/>
          <w:szCs w:val="20"/>
        </w:rPr>
        <w:t>All’Angelus il Pontefice mette in guardia dai falsi salvatori che tentano di sostituirsi a Gesù</w:t>
      </w:r>
    </w:p>
    <w:p w:rsidR="00E649E3" w:rsidRPr="001A7CBB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B">
        <w:rPr>
          <w:rFonts w:ascii="Times New Roman" w:hAnsi="Times New Roman" w:cs="Times New Roman"/>
          <w:b/>
          <w:sz w:val="24"/>
          <w:szCs w:val="24"/>
        </w:rPr>
        <w:t>ACCANTO AI CRISTIANI PERSEGUITATI</w:t>
      </w:r>
    </w:p>
    <w:p w:rsidR="00660E43" w:rsidRDefault="00E649E3" w:rsidP="00192CF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7CBB">
        <w:rPr>
          <w:rFonts w:ascii="Times New Roman" w:hAnsi="Times New Roman" w:cs="Times New Roman"/>
          <w:i/>
          <w:sz w:val="20"/>
          <w:szCs w:val="20"/>
        </w:rPr>
        <w:t>Distribuite ai fedeli ventimila corone del rosario, medicina spirituale per l’anima</w:t>
      </w:r>
    </w:p>
    <w:p w:rsidR="00192CFF" w:rsidRPr="00192CFF" w:rsidRDefault="00192CFF" w:rsidP="00192CFF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E649E3" w:rsidRPr="00E649E3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Cari fratelli e sorelle buongiorno,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il Vangelo di questa domenica (</w:t>
      </w:r>
      <w:proofErr w:type="spellStart"/>
      <w:r w:rsidRPr="00E649E3">
        <w:rPr>
          <w:rFonts w:ascii="Times New Roman" w:hAnsi="Times New Roman" w:cs="Times New Roman"/>
          <w:i/>
          <w:iCs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21, 5-19) consiste nella prima parte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un discorso di Gesù: quello sugli ultimi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tempi. Gesù lo pronuncia a Gerusalemme,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nei pressi del tempio;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lo spunto gli è dato proprio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gente che parlava del tempio 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sua bellezza. Perché era bello quel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tempio. Allora Gesù disse: «Verranno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giorni nei quali, di quello che vedete,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non sarà lasciata pietra su pietra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649E3">
        <w:rPr>
          <w:rFonts w:ascii="Times New Roman" w:hAnsi="Times New Roman" w:cs="Times New Roman"/>
          <w:i/>
          <w:iCs/>
          <w:sz w:val="24"/>
          <w:szCs w:val="24"/>
        </w:rPr>
        <w:t>Lc</w:t>
      </w:r>
      <w:proofErr w:type="spellEnd"/>
      <w:r w:rsidRPr="00E649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21, 6). Naturalmente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chiedono: quando accadrà questo?,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quali saranno i segni? Ma Gesù sposta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l’attenzione da questi aspetti secondari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— quando sarà? come sarà?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— la sposta alle vere questioni. E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due. Primo: non lasciarsi ingannare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dai falsi messia e non lasciarsi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paralizzare dalla paura. Secondo: vivere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il tempo dell’attesa come tempo</w:t>
      </w:r>
    </w:p>
    <w:p w:rsidR="00E649E3" w:rsidRPr="00E649E3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della testimonianza e della perseveranza.</w:t>
      </w:r>
    </w:p>
    <w:p w:rsidR="00E649E3" w:rsidRPr="00E649E3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E noi siamo in questo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dell’attesa, dell’attesa della venuta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del Signore.</w:t>
      </w:r>
    </w:p>
    <w:p w:rsidR="00E649E3" w:rsidRPr="001A7CBB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Questo discorso di Gesù è sempre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attuale, anche per noi che viviamo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nel XXI secolo. Egli ci ripete: «Badate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di non lasciarvi ingannare. Molti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infatti verranno nel mio nome» (v.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8). È un </w:t>
      </w:r>
      <w:r w:rsidRPr="001A7CBB">
        <w:rPr>
          <w:rFonts w:ascii="Times New Roman" w:hAnsi="Times New Roman" w:cs="Times New Roman"/>
          <w:b/>
          <w:sz w:val="24"/>
          <w:szCs w:val="24"/>
        </w:rPr>
        <w:t xml:space="preserve">invito al discernimento, questa virtù cristiana di capire dove è lo spirito del Signore e dove è il cattivo spirito. Anche oggi, infatti, ci sono falsi “salvatori”, che tentano di sostituirsi a Gesù: </w:t>
      </w:r>
      <w:r w:rsidRPr="001A7C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leader </w:t>
      </w:r>
      <w:r w:rsidRPr="001A7CBB">
        <w:rPr>
          <w:rFonts w:ascii="Times New Roman" w:hAnsi="Times New Roman" w:cs="Times New Roman"/>
          <w:b/>
          <w:sz w:val="24"/>
          <w:szCs w:val="24"/>
        </w:rPr>
        <w:t>di questo mondo, santoni, anche stregoni, personaggi che vogliono attirare a sé le menti e i cuori, specialmente dei giovani. Gesù ci mette in guardia: «Non andate dietro a loro!». “Non andate dietro a loro!”.</w:t>
      </w:r>
    </w:p>
    <w:p w:rsidR="00E649E3" w:rsidRPr="00E649E3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E il Signore ci aiuta anche 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avere paura: di fronte alle guerre,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rivoluzioni, ma anche alle calamità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naturali, alle epidemie, Gesù ci 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dal fatalismo e da false visioni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apocalittiche.</w:t>
      </w:r>
    </w:p>
    <w:p w:rsidR="00E649E3" w:rsidRPr="00E649E3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Il secondo aspetto ci interpella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proprio come cristiani e come Chiesa: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Gesù preannuncia prove dolorose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persecuzioni che i suoi discepoli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dovranno patire, a causa sua. Tuttavia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assicura: «Nemmeno un capello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del vostro capo andrà perduto» (v.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18). Ci ricorda che siamo totalmente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nelle mani di Dio! Le avversità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incontriamo per la nostra fede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nostra adesione al Vangelo sono occasioni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di testimonianza; non devono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allontanarci dal Signore,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spingerci ad abbandonarci ancora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più a Lui, alla forza del suo Spirito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della sua grazia.</w:t>
      </w:r>
    </w:p>
    <w:p w:rsidR="00E649E3" w:rsidRPr="00E649E3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BB">
        <w:rPr>
          <w:rFonts w:ascii="Times New Roman" w:hAnsi="Times New Roman" w:cs="Times New Roman"/>
          <w:b/>
          <w:sz w:val="24"/>
          <w:szCs w:val="24"/>
        </w:rPr>
        <w:t>In questo momento penso, e pensiamo tutti. Facciamolo insieme: pensiamo a tanti fratelli e sorelle cristiani, che soffrono persecuzioni a causa della loro fede. Ce ne sono tanti. Forse molti di più dei primi secoli. Gesù è con loro.</w:t>
      </w:r>
      <w:r w:rsidRPr="00E649E3">
        <w:rPr>
          <w:rFonts w:ascii="Times New Roman" w:hAnsi="Times New Roman" w:cs="Times New Roman"/>
          <w:sz w:val="24"/>
          <w:szCs w:val="24"/>
        </w:rPr>
        <w:t xml:space="preserve"> Anche noi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siamo uniti a loro con la nostra preghiera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il nostro affetto; abbiamo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ammirazione per il loro coraggio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la loro testimonianza. Sono i nostri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fratelli e sorelle, che in tante parti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del mondo soffrono a causa dell’essere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fedeli a Gesù Cristo. Li salutiamo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di cuore e con affetto.</w:t>
      </w:r>
    </w:p>
    <w:p w:rsidR="00E649E3" w:rsidRPr="00E649E3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Alla fine, Gesù fa una promessa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che è garanzia di vittoria: «Con la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vostra perseveranza salverete la vostra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vita» (v. 19). Quanta speranza in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queste parole! Sono un richiamo alla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speranza e alla pazienza, al saper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aspettare i frutti sicuri della salvezza,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confidando nel senso profondo della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vita e della storia: le prove e le difficoltà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fanno parte di un disegno più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grande; il Signore, padrone della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storia, conduce tutto al suo compimento.</w:t>
      </w:r>
    </w:p>
    <w:p w:rsidR="00E649E3" w:rsidRPr="001A7CBB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B">
        <w:rPr>
          <w:rFonts w:ascii="Times New Roman" w:hAnsi="Times New Roman" w:cs="Times New Roman"/>
          <w:b/>
          <w:sz w:val="24"/>
          <w:szCs w:val="24"/>
        </w:rPr>
        <w:t>Nonostante i disordini e le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sciagure che turbano il mondo, il disegno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di bontà e di misericordia di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Dio si compirà! E questa è la nostra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speranza: andare così, in questa strada,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nel disegno di Dio che si compirà.</w:t>
      </w:r>
      <w:r w:rsid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È la nostra speranza.</w:t>
      </w:r>
    </w:p>
    <w:p w:rsidR="00E649E3" w:rsidRPr="00E649E3" w:rsidRDefault="00E649E3" w:rsidP="004C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Questo messaggio di Gesù ci fa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riflettere sul nostro presente e ci dà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la forza di affrontarlo con coraggio e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speranza, in compagnia della Madonna,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che sempre cammina con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noi.</w:t>
      </w:r>
    </w:p>
    <w:p w:rsidR="00E649E3" w:rsidRPr="00E649E3" w:rsidRDefault="00E649E3" w:rsidP="00E64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CBB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FF" w:rsidRDefault="00192CFF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FF" w:rsidRDefault="00192CFF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BB" w:rsidRPr="00192CFF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CFF">
        <w:rPr>
          <w:rFonts w:ascii="Times New Roman" w:hAnsi="Times New Roman" w:cs="Times New Roman"/>
          <w:i/>
          <w:sz w:val="24"/>
          <w:szCs w:val="24"/>
        </w:rPr>
        <w:lastRenderedPageBreak/>
        <w:t>C’è una medicina che fa bene al cuore e all’anima e a tutta la vita: prendetela!</w:t>
      </w:r>
    </w:p>
    <w:p w:rsidR="001A7CBB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FF">
        <w:rPr>
          <w:rFonts w:ascii="Times New Roman" w:hAnsi="Times New Roman" w:cs="Times New Roman"/>
          <w:b/>
          <w:i/>
          <w:sz w:val="24"/>
          <w:szCs w:val="24"/>
        </w:rPr>
        <w:t xml:space="preserve">Si chiama </w:t>
      </w:r>
      <w:proofErr w:type="spellStart"/>
      <w:r w:rsidRPr="00192CFF">
        <w:rPr>
          <w:rFonts w:ascii="Times New Roman" w:hAnsi="Times New Roman" w:cs="Times New Roman"/>
          <w:b/>
          <w:i/>
          <w:sz w:val="24"/>
          <w:szCs w:val="24"/>
        </w:rPr>
        <w:t>Misericordina</w:t>
      </w:r>
      <w:proofErr w:type="spellEnd"/>
    </w:p>
    <w:p w:rsidR="001A7CBB" w:rsidRPr="001A7CBB" w:rsidRDefault="001A7CBB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8F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BB">
        <w:rPr>
          <w:rFonts w:ascii="Times New Roman" w:hAnsi="Times New Roman" w:cs="Times New Roman"/>
          <w:b/>
          <w:sz w:val="24"/>
          <w:szCs w:val="24"/>
        </w:rPr>
        <w:t>Adesso vorrei consigliarvi una medicina.</w:t>
      </w:r>
      <w:r w:rsidR="0019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Ma qualcuno pensa: “Il Papa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fa il farmacista adesso?”</w:t>
      </w:r>
      <w:r w:rsidRPr="00E649E3">
        <w:rPr>
          <w:rFonts w:ascii="Times New Roman" w:hAnsi="Times New Roman" w:cs="Times New Roman"/>
          <w:sz w:val="24"/>
          <w:szCs w:val="24"/>
        </w:rPr>
        <w:t xml:space="preserve"> È una medicina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speciale per concretizzare i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frutti dell’Anno della Fede, che volge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al termine. Ma è una medicina di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59 granelli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intracordiali</w:t>
      </w:r>
      <w:proofErr w:type="spellEnd"/>
      <w:r w:rsidRPr="00E649E3">
        <w:rPr>
          <w:rFonts w:ascii="Times New Roman" w:hAnsi="Times New Roman" w:cs="Times New Roman"/>
          <w:sz w:val="24"/>
          <w:szCs w:val="24"/>
        </w:rPr>
        <w:t>. Si tratta di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una </w:t>
      </w:r>
      <w:r w:rsidRPr="001A7CBB">
        <w:rPr>
          <w:rFonts w:ascii="Times New Roman" w:hAnsi="Times New Roman" w:cs="Times New Roman"/>
          <w:b/>
          <w:sz w:val="24"/>
          <w:szCs w:val="24"/>
        </w:rPr>
        <w:t>“medicina spirituale” chiamata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CBB">
        <w:rPr>
          <w:rFonts w:ascii="Times New Roman" w:hAnsi="Times New Roman" w:cs="Times New Roman"/>
          <w:b/>
          <w:i/>
          <w:iCs/>
          <w:sz w:val="24"/>
          <w:szCs w:val="24"/>
        </w:rPr>
        <w:t>Misericordina</w:t>
      </w:r>
      <w:proofErr w:type="spellEnd"/>
      <w:r w:rsidRPr="001A7CB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649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Una scatolina di </w:t>
      </w:r>
      <w:r w:rsidRPr="001A7CBB">
        <w:rPr>
          <w:rFonts w:ascii="Times New Roman" w:hAnsi="Times New Roman" w:cs="Times New Roman"/>
          <w:b/>
          <w:sz w:val="24"/>
          <w:szCs w:val="24"/>
        </w:rPr>
        <w:t>59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granelli</w:t>
      </w:r>
      <w:r w:rsidRPr="00E6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intracordiali</w:t>
      </w:r>
      <w:proofErr w:type="spellEnd"/>
      <w:r w:rsidRPr="00E649E3">
        <w:rPr>
          <w:rFonts w:ascii="Times New Roman" w:hAnsi="Times New Roman" w:cs="Times New Roman"/>
          <w:sz w:val="24"/>
          <w:szCs w:val="24"/>
        </w:rPr>
        <w:t>. In questa scatoletta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è contenuta la medicina e alcuni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volontari la distribuiranno a voi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mentre lasciate la Piazza. Prendetela!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E3" w:rsidRPr="00192CFF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B">
        <w:rPr>
          <w:rFonts w:ascii="Times New Roman" w:hAnsi="Times New Roman" w:cs="Times New Roman"/>
          <w:b/>
          <w:sz w:val="24"/>
          <w:szCs w:val="24"/>
        </w:rPr>
        <w:t>C’è una corona del Rosario, con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la quale si può pregare anche la “coroncina</w:t>
      </w:r>
      <w:r w:rsidR="004C0B8F" w:rsidRPr="001A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BB">
        <w:rPr>
          <w:rFonts w:ascii="Times New Roman" w:hAnsi="Times New Roman" w:cs="Times New Roman"/>
          <w:b/>
          <w:sz w:val="24"/>
          <w:szCs w:val="24"/>
        </w:rPr>
        <w:t>della Misericordia”,</w:t>
      </w:r>
      <w:r w:rsidRPr="00E649E3">
        <w:rPr>
          <w:rFonts w:ascii="Times New Roman" w:hAnsi="Times New Roman" w:cs="Times New Roman"/>
          <w:sz w:val="24"/>
          <w:szCs w:val="24"/>
        </w:rPr>
        <w:t xml:space="preserve"> aiuto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spirituale per la nostra anima e per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diffondere ovunque l’amore, il perdono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la fraternità. Non dimenticatevi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192CFF">
        <w:rPr>
          <w:rFonts w:ascii="Times New Roman" w:hAnsi="Times New Roman" w:cs="Times New Roman"/>
          <w:b/>
          <w:sz w:val="24"/>
          <w:szCs w:val="24"/>
        </w:rPr>
        <w:t>di prenderla, perché fa bene. Fa</w:t>
      </w:r>
      <w:r w:rsidR="004C0B8F" w:rsidRPr="0019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CFF">
        <w:rPr>
          <w:rFonts w:ascii="Times New Roman" w:hAnsi="Times New Roman" w:cs="Times New Roman"/>
          <w:b/>
          <w:sz w:val="24"/>
          <w:szCs w:val="24"/>
        </w:rPr>
        <w:t>bene al cuore, all’anima e a tutta la</w:t>
      </w:r>
      <w:r w:rsidR="004C0B8F" w:rsidRPr="0019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CFF">
        <w:rPr>
          <w:rFonts w:ascii="Times New Roman" w:hAnsi="Times New Roman" w:cs="Times New Roman"/>
          <w:b/>
          <w:sz w:val="24"/>
          <w:szCs w:val="24"/>
        </w:rPr>
        <w:t>vita!</w:t>
      </w:r>
    </w:p>
    <w:p w:rsidR="004C0B8F" w:rsidRDefault="00E649E3" w:rsidP="00E6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A tutti voi un cordiale augurio di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Buona Domenica. </w:t>
      </w:r>
    </w:p>
    <w:p w:rsidR="00E649E3" w:rsidRPr="00E649E3" w:rsidRDefault="00E649E3" w:rsidP="004C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Arrivederci e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buon pranzo!</w:t>
      </w:r>
    </w:p>
    <w:p w:rsidR="00E649E3" w:rsidRPr="00E649E3" w:rsidRDefault="00E649E3" w:rsidP="00E64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B8F" w:rsidRDefault="004C0B8F" w:rsidP="004C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8F" w:rsidRDefault="004C0B8F" w:rsidP="004C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8F" w:rsidRDefault="004C0B8F" w:rsidP="004C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8F" w:rsidRDefault="004C0B8F" w:rsidP="004C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0B8F" w:rsidSect="00660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649E3"/>
    <w:rsid w:val="00192CFF"/>
    <w:rsid w:val="001A7CBB"/>
    <w:rsid w:val="002317BF"/>
    <w:rsid w:val="00251B20"/>
    <w:rsid w:val="004C0B8F"/>
    <w:rsid w:val="00660E43"/>
    <w:rsid w:val="0080702E"/>
    <w:rsid w:val="00E6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4</cp:revision>
  <dcterms:created xsi:type="dcterms:W3CDTF">2013-11-21T10:03:00Z</dcterms:created>
  <dcterms:modified xsi:type="dcterms:W3CDTF">2013-11-21T10:50:00Z</dcterms:modified>
</cp:coreProperties>
</file>