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E0" w:rsidRPr="00D805E0" w:rsidRDefault="00D805E0" w:rsidP="00D805E0">
      <w:pPr>
        <w:pStyle w:val="NormaleWeb"/>
        <w:jc w:val="center"/>
        <w:rPr>
          <w:rFonts w:ascii="Times New Roman" w:hAnsi="Times New Roman" w:cs="Times New Roman"/>
          <w:color w:val="auto"/>
        </w:rPr>
      </w:pPr>
      <w:r w:rsidRPr="00D805E0">
        <w:rPr>
          <w:rFonts w:ascii="Times New Roman" w:hAnsi="Times New Roman" w:cs="Times New Roman"/>
          <w:b/>
          <w:bCs/>
          <w:color w:val="auto"/>
          <w:sz w:val="24"/>
          <w:szCs w:val="24"/>
        </w:rPr>
        <w:t xml:space="preserve">SANTA MESSA PER LA </w:t>
      </w:r>
      <w:proofErr w:type="spellStart"/>
      <w:r w:rsidRPr="00D805E0">
        <w:rPr>
          <w:rFonts w:ascii="Times New Roman" w:hAnsi="Times New Roman" w:cs="Times New Roman"/>
          <w:b/>
          <w:bCs/>
          <w:color w:val="auto"/>
          <w:sz w:val="24"/>
          <w:szCs w:val="24"/>
        </w:rPr>
        <w:t>XXVIII</w:t>
      </w:r>
      <w:proofErr w:type="spellEnd"/>
      <w:r w:rsidRPr="00D805E0">
        <w:rPr>
          <w:rFonts w:ascii="Times New Roman" w:hAnsi="Times New Roman" w:cs="Times New Roman"/>
          <w:b/>
          <w:bCs/>
          <w:color w:val="auto"/>
          <w:sz w:val="24"/>
          <w:szCs w:val="24"/>
        </w:rPr>
        <w:t xml:space="preserve"> GIORNATA MONDIALE DELLA GIOVENTÙ</w:t>
      </w:r>
    </w:p>
    <w:p w:rsidR="00D805E0" w:rsidRPr="00D805E0" w:rsidRDefault="00D805E0" w:rsidP="00D805E0">
      <w:pPr>
        <w:pStyle w:val="NormaleWeb"/>
        <w:jc w:val="center"/>
        <w:rPr>
          <w:rFonts w:ascii="Times New Roman" w:hAnsi="Times New Roman" w:cs="Times New Roman"/>
          <w:color w:val="auto"/>
        </w:rPr>
      </w:pPr>
      <w:r w:rsidRPr="00D805E0">
        <w:rPr>
          <w:rFonts w:ascii="Times New Roman" w:hAnsi="Times New Roman" w:cs="Times New Roman"/>
          <w:b/>
          <w:bCs/>
          <w:i/>
          <w:iCs/>
          <w:color w:val="auto"/>
          <w:sz w:val="27"/>
          <w:szCs w:val="27"/>
        </w:rPr>
        <w:t>OMELIA DEL SANTO PADRE FRANCESCO</w:t>
      </w:r>
    </w:p>
    <w:p w:rsidR="00D805E0" w:rsidRPr="00D805E0" w:rsidRDefault="00D805E0" w:rsidP="00D805E0">
      <w:pPr>
        <w:pStyle w:val="NormaleWeb"/>
        <w:jc w:val="center"/>
        <w:rPr>
          <w:rFonts w:ascii="Times New Roman" w:hAnsi="Times New Roman" w:cs="Times New Roman"/>
          <w:color w:val="auto"/>
        </w:rPr>
      </w:pPr>
      <w:r w:rsidRPr="00D805E0">
        <w:rPr>
          <w:rStyle w:val="Enfasicorsivo"/>
          <w:rFonts w:ascii="Times New Roman" w:hAnsi="Times New Roman" w:cs="Times New Roman"/>
          <w:color w:val="auto"/>
        </w:rPr>
        <w:t xml:space="preserve">Lungomare di </w:t>
      </w:r>
      <w:proofErr w:type="spellStart"/>
      <w:r w:rsidRPr="00D805E0">
        <w:rPr>
          <w:rStyle w:val="Enfasicorsivo"/>
          <w:rFonts w:ascii="Times New Roman" w:hAnsi="Times New Roman" w:cs="Times New Roman"/>
          <w:color w:val="auto"/>
        </w:rPr>
        <w:t>Copacabana</w:t>
      </w:r>
      <w:proofErr w:type="spellEnd"/>
      <w:r w:rsidRPr="00D805E0">
        <w:rPr>
          <w:rStyle w:val="Enfasicorsivo"/>
          <w:rFonts w:ascii="Times New Roman" w:hAnsi="Times New Roman" w:cs="Times New Roman"/>
          <w:color w:val="auto"/>
        </w:rPr>
        <w:t>, Rio de Janeiro</w:t>
      </w:r>
      <w:r w:rsidRPr="00D805E0">
        <w:rPr>
          <w:rFonts w:ascii="Times New Roman" w:hAnsi="Times New Roman" w:cs="Times New Roman"/>
          <w:i/>
          <w:iCs/>
          <w:color w:val="auto"/>
        </w:rPr>
        <w:br/>
      </w:r>
      <w:r w:rsidRPr="00D805E0">
        <w:rPr>
          <w:rStyle w:val="Enfasicorsivo"/>
          <w:rFonts w:ascii="Times New Roman" w:hAnsi="Times New Roman" w:cs="Times New Roman"/>
          <w:color w:val="auto"/>
        </w:rPr>
        <w:t>Domenica, 28 luglio 2013</w:t>
      </w:r>
    </w:p>
    <w:p w:rsidR="00D805E0" w:rsidRPr="00465287" w:rsidRDefault="00465287" w:rsidP="00465287">
      <w:pPr>
        <w:pStyle w:val="NormaleWeb"/>
        <w:jc w:val="center"/>
        <w:rPr>
          <w:rFonts w:ascii="Times New Roman" w:hAnsi="Times New Roman" w:cs="Times New Roman"/>
          <w:b/>
          <w:color w:val="auto"/>
          <w:sz w:val="28"/>
          <w:szCs w:val="28"/>
        </w:rPr>
      </w:pPr>
      <w:r w:rsidRPr="00465287">
        <w:rPr>
          <w:rFonts w:ascii="Times New Roman" w:hAnsi="Times New Roman" w:cs="Times New Roman"/>
          <w:b/>
          <w:color w:val="auto"/>
          <w:sz w:val="28"/>
          <w:szCs w:val="28"/>
        </w:rPr>
        <w:t>ANDATE SENZA PAURA PER SERVIRE</w:t>
      </w:r>
    </w:p>
    <w:p w:rsidR="00D805E0" w:rsidRPr="00D805E0" w:rsidRDefault="00D805E0" w:rsidP="00D805E0">
      <w:pPr>
        <w:pStyle w:val="NormaleWeb"/>
        <w:rPr>
          <w:rFonts w:ascii="Times New Roman" w:hAnsi="Times New Roman" w:cs="Times New Roman"/>
          <w:color w:val="auto"/>
        </w:rPr>
      </w:pPr>
      <w:r w:rsidRPr="00D805E0">
        <w:rPr>
          <w:rFonts w:ascii="Times New Roman" w:hAnsi="Times New Roman" w:cs="Times New Roman"/>
          <w:i/>
          <w:iCs/>
          <w:color w:val="auto"/>
        </w:rPr>
        <w:t>Cari fratelli e sorelle,</w:t>
      </w:r>
      <w:r w:rsidRPr="00D805E0">
        <w:rPr>
          <w:rFonts w:ascii="Times New Roman" w:hAnsi="Times New Roman" w:cs="Times New Roman"/>
          <w:i/>
          <w:iCs/>
          <w:color w:val="auto"/>
        </w:rPr>
        <w:br/>
        <w:t>cari giovani!</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 xml:space="preserve">“Andate e fate discepoli tutti i popoli”. Con queste parole, Gesù si rivolge a ognuno di voi, dicendo: “È stato bello partecipare alla Giornata Mondiale della Gioventù, vivere la fede insieme a giovani provenienti dai quattro angoli della terra, ma ora tu devi andare e trasmettere questa esperienza agli altri”. Gesù ti chiama ad essere discepolo in missione! Oggi, alla luce della Parola di Dio che abbiamo ascoltato, che cosa ci dice il Signore? Che cosa ci dice il Signore?Tre parole: </w:t>
      </w:r>
      <w:r w:rsidRPr="00D805E0">
        <w:rPr>
          <w:rFonts w:ascii="Times New Roman" w:hAnsi="Times New Roman" w:cs="Times New Roman"/>
          <w:i/>
          <w:iCs/>
          <w:color w:val="auto"/>
          <w:sz w:val="24"/>
          <w:szCs w:val="24"/>
        </w:rPr>
        <w:t>Andate, senza paura, per servire</w:t>
      </w:r>
      <w:r w:rsidRPr="00D805E0">
        <w:rPr>
          <w:rFonts w:ascii="Times New Roman" w:hAnsi="Times New Roman" w:cs="Times New Roman"/>
          <w:color w:val="auto"/>
          <w:sz w:val="24"/>
          <w:szCs w:val="24"/>
        </w:rPr>
        <w:t>.</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 xml:space="preserve">1. </w:t>
      </w:r>
      <w:r w:rsidRPr="00D805E0">
        <w:rPr>
          <w:rFonts w:ascii="Times New Roman" w:hAnsi="Times New Roman" w:cs="Times New Roman"/>
          <w:i/>
          <w:iCs/>
          <w:color w:val="auto"/>
          <w:sz w:val="24"/>
          <w:szCs w:val="24"/>
        </w:rPr>
        <w:t>Andate</w:t>
      </w:r>
      <w:r w:rsidRPr="00D805E0">
        <w:rPr>
          <w:rFonts w:ascii="Times New Roman" w:hAnsi="Times New Roman" w:cs="Times New Roman"/>
          <w:color w:val="auto"/>
          <w:sz w:val="24"/>
          <w:szCs w:val="24"/>
        </w:rPr>
        <w:t xml:space="preserve">. In questi giorni, qui a Rio, avete potuto fare la bella esperienza di incontrare Gesù e di incontrarlo assieme, avete sentito la gioia della fede. Ma l'esperienza di questo incontro non può rimanere rinchiusa nella vostra vita o nel piccolo gruppo della parrocchia, del movimento, della vostra comunità. Sarebbe come togliere l'ossigeno a una fiamma che arde. La fede è una fiamma che si fa sempre più viva quanto più si condivide, si trasmette, perché tutti possano conoscere, amare e professare Gesù Cristo che è il Signore della vita e della storia (cfr </w:t>
      </w:r>
      <w:proofErr w:type="spellStart"/>
      <w:r w:rsidRPr="00D805E0">
        <w:rPr>
          <w:rFonts w:ascii="Times New Roman" w:hAnsi="Times New Roman" w:cs="Times New Roman"/>
          <w:i/>
          <w:iCs/>
          <w:color w:val="auto"/>
          <w:sz w:val="24"/>
          <w:szCs w:val="24"/>
        </w:rPr>
        <w:t>Rm</w:t>
      </w:r>
      <w:proofErr w:type="spellEnd"/>
      <w:r w:rsidRPr="00D805E0">
        <w:rPr>
          <w:rFonts w:ascii="Times New Roman" w:hAnsi="Times New Roman" w:cs="Times New Roman"/>
          <w:color w:val="auto"/>
          <w:sz w:val="24"/>
          <w:szCs w:val="24"/>
        </w:rPr>
        <w:t xml:space="preserve"> 10,9).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 xml:space="preserve">Attenzione, però! Gesù non ha detto: se volete, se avete tempo, andate, ma ha detto: “Andate e fate discepoli tutti i popoli”. Condividere l’esperienza della fede, testimoniare la fede, annunciare il Vangelo è il mandato che il Signore affida a tutta la Chiesa, anche a te; è un comando, che, però, non nasce dalla volontà di dominio, dalla volontà di potere, ma dalla forza dell’amore, dal fatto che Gesù per primo è venuto in mezzo a noi e non ci ha dato qualcosa di Sé, ma ci ha dato tutto Se stesso, Egli ha dato la sua vita per salvarci e mostrarci l’amore e la misericordia di Dio. Gesù non ci tratta da schiavi, ma da persone libere, da amici, da fratelli; e non solo ci invia, ma ci accompagna, è sempre accanto a noi in questa missione d'amore.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 xml:space="preserve">Dove ci invia Gesù? Non ci sono confini, non ci sono limiti: ci invia a tutti. Il Vangelo è per tutti e non per alcuni. Non è solo per quelli che ci sembrano più vicini, più ricettivi, più accoglienti. E’ per tutti. Non abbiate paura di andare e portare Cristo in ogni ambiente, fino alle periferie esistenziali, anche a chi sembra più lontano, più indifferente. Il Signore cerca tutti, vuole che tutti sentano il calore della sua misericordia e del suo amore.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In particolare, vorrei che questo mandato di Cristo: “Andate”, risuonasse in voi giovani della Chiesa in America Latina, impegnati nella missione continentale promossa dai Vescovi. Il Brasile, l’America Latina, il mondo ha bisogno di Cristo! San Paolo dice: «Guai a me se non annuncio il Vangelo!» (</w:t>
      </w:r>
      <w:r w:rsidRPr="00D805E0">
        <w:rPr>
          <w:rFonts w:ascii="Times New Roman" w:hAnsi="Times New Roman" w:cs="Times New Roman"/>
          <w:i/>
          <w:iCs/>
          <w:color w:val="auto"/>
          <w:sz w:val="24"/>
          <w:szCs w:val="24"/>
        </w:rPr>
        <w:t xml:space="preserve">1 </w:t>
      </w:r>
      <w:proofErr w:type="spellStart"/>
      <w:r w:rsidRPr="00D805E0">
        <w:rPr>
          <w:rFonts w:ascii="Times New Roman" w:hAnsi="Times New Roman" w:cs="Times New Roman"/>
          <w:i/>
          <w:iCs/>
          <w:color w:val="auto"/>
          <w:sz w:val="24"/>
          <w:szCs w:val="24"/>
        </w:rPr>
        <w:t>Cor</w:t>
      </w:r>
      <w:proofErr w:type="spellEnd"/>
      <w:r w:rsidRPr="00D805E0">
        <w:rPr>
          <w:rFonts w:ascii="Times New Roman" w:hAnsi="Times New Roman" w:cs="Times New Roman"/>
          <w:color w:val="auto"/>
          <w:sz w:val="24"/>
          <w:szCs w:val="24"/>
        </w:rPr>
        <w:t xml:space="preserve"> 9,16). Questo Continente ha ricevuto l’annuncio del Vangelo, che ha segnato il suo cammino e ha portato molto frutto. Ora questo annuncio è affidato anche a voi, perché risuoni con forza rinnovata. La Chiesa ha bisogno di voi, dell'entusiasmo, della creatività e della gioia che vi caratterizzano. Un grande apostolo del Brasile, il Beato José de </w:t>
      </w:r>
      <w:proofErr w:type="spellStart"/>
      <w:r w:rsidRPr="00D805E0">
        <w:rPr>
          <w:rFonts w:ascii="Times New Roman" w:hAnsi="Times New Roman" w:cs="Times New Roman"/>
          <w:color w:val="auto"/>
          <w:sz w:val="24"/>
          <w:szCs w:val="24"/>
        </w:rPr>
        <w:t>Anchieta</w:t>
      </w:r>
      <w:proofErr w:type="spellEnd"/>
      <w:r w:rsidRPr="00D805E0">
        <w:rPr>
          <w:rFonts w:ascii="Times New Roman" w:hAnsi="Times New Roman" w:cs="Times New Roman"/>
          <w:color w:val="auto"/>
          <w:sz w:val="24"/>
          <w:szCs w:val="24"/>
        </w:rPr>
        <w:t>, partì in missione quando aveva soltanto diciannove anni. Sapete qual è lo strumento migliore per evangelizzare i giovani? Un altro giovane. Questa è la strada da percorrere da parte di tutti voi!</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lastRenderedPageBreak/>
        <w:t xml:space="preserve">2. </w:t>
      </w:r>
      <w:r w:rsidRPr="00D805E0">
        <w:rPr>
          <w:rFonts w:ascii="Times New Roman" w:hAnsi="Times New Roman" w:cs="Times New Roman"/>
          <w:i/>
          <w:iCs/>
          <w:color w:val="auto"/>
          <w:sz w:val="24"/>
          <w:szCs w:val="24"/>
        </w:rPr>
        <w:t>Senza paura</w:t>
      </w:r>
      <w:r w:rsidRPr="00D805E0">
        <w:rPr>
          <w:rFonts w:ascii="Times New Roman" w:hAnsi="Times New Roman" w:cs="Times New Roman"/>
          <w:color w:val="auto"/>
          <w:sz w:val="24"/>
          <w:szCs w:val="24"/>
        </w:rPr>
        <w:t>. Qualcuno potrebbe pensare: “Non ho nessuna preparazione speciale, come posso andare e annunciare il Vangelo?”. Caro amico, la tua paura non è molto diversa da quella di Geremia, abbiamo appena ascoltato nelle lettura, quando è stato chiamato da Dio a essere profeta. «Ahimè, Signore Dio! Ecco, io non so parlare, perché sono giovane». Dio dice anche a voi quello che ha detto a Geremia: «Non avere paura [...], perché io sono con te per proteggerti» (</w:t>
      </w:r>
      <w:proofErr w:type="spellStart"/>
      <w:r w:rsidRPr="00D805E0">
        <w:rPr>
          <w:rFonts w:ascii="Times New Roman" w:hAnsi="Times New Roman" w:cs="Times New Roman"/>
          <w:i/>
          <w:iCs/>
          <w:color w:val="auto"/>
          <w:sz w:val="24"/>
          <w:szCs w:val="24"/>
        </w:rPr>
        <w:t>Ger</w:t>
      </w:r>
      <w:proofErr w:type="spellEnd"/>
      <w:r w:rsidRPr="00D805E0">
        <w:rPr>
          <w:rFonts w:ascii="Times New Roman" w:hAnsi="Times New Roman" w:cs="Times New Roman"/>
          <w:color w:val="auto"/>
          <w:sz w:val="24"/>
          <w:szCs w:val="24"/>
        </w:rPr>
        <w:t xml:space="preserve"> 1,7.8). Lui è con noi!</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“Non avere paura!”. Quando andiamo ad annunciare Cristo, è Lui stesso che ci precede e ci guida. Nell’inviare i suoi discepoli in missione, ha promesso: «Io sono con voi tutti i giorni» (</w:t>
      </w:r>
      <w:r w:rsidRPr="00D805E0">
        <w:rPr>
          <w:rFonts w:ascii="Times New Roman" w:hAnsi="Times New Roman" w:cs="Times New Roman"/>
          <w:i/>
          <w:iCs/>
          <w:color w:val="auto"/>
          <w:sz w:val="24"/>
          <w:szCs w:val="24"/>
        </w:rPr>
        <w:t>Mt</w:t>
      </w:r>
      <w:r w:rsidRPr="00D805E0">
        <w:rPr>
          <w:rFonts w:ascii="Times New Roman" w:hAnsi="Times New Roman" w:cs="Times New Roman"/>
          <w:color w:val="auto"/>
          <w:sz w:val="24"/>
          <w:szCs w:val="24"/>
        </w:rPr>
        <w:t xml:space="preserve"> 28,20). E questo è vero anche per noi! Gesù non lascia mai solo nessuno! Ci accompagna sempre.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Gesù poi non ha detto: “Va’” , ma “Andate”: siamo inviati insieme. Cari giovani, sentite la compagnia dell’intera Chiesa e anche la comunione dei Santi in questa missione. Quando affrontiamo insieme le sfide, allora siamo forti, scopriamo risorse che non sapevamo di avere. Gesù non ha chiamato gli Apostoli perché vivessero isolati, li ha chiamati per formare un gruppo, una comunità. Vorrei rivolgermi anche a voi, cari sacerdoti che concelebrate con me quest'Eucaristia: siete venuti ad accompagnare i vostri giovani, e questo è bello, condividere questa esperienza di fede! Certamente vi ha ringiovanito tutti. Il giovane contagia giovinezza. Ma è solo una tappa del cammino. Per favore, continuate ad accompagnarli con generosità e gioia, aiutateli ad impegnarsi attivamente nella Chiesa; non si sentano mai soli! E qui desidero ringraziare di cuore i gruppi di pastorale giovanile ai movimenti e nuove comunità che accompagnano i giovani nella loro esperienza di essere Chiesa, così creativi e così audaci. Andate avanti e non abbiate paura!</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 xml:space="preserve">3. L’ultima parola: </w:t>
      </w:r>
      <w:r w:rsidRPr="00D805E0">
        <w:rPr>
          <w:rFonts w:ascii="Times New Roman" w:hAnsi="Times New Roman" w:cs="Times New Roman"/>
          <w:i/>
          <w:iCs/>
          <w:color w:val="auto"/>
          <w:sz w:val="24"/>
          <w:szCs w:val="24"/>
        </w:rPr>
        <w:t>per servire</w:t>
      </w:r>
      <w:r w:rsidRPr="00D805E0">
        <w:rPr>
          <w:rFonts w:ascii="Times New Roman" w:hAnsi="Times New Roman" w:cs="Times New Roman"/>
          <w:color w:val="auto"/>
          <w:sz w:val="24"/>
          <w:szCs w:val="24"/>
        </w:rPr>
        <w:t>. All’inizio del Salmo che abbiamo proclamato ci sono queste parole: «Cantate al Signore un canto nuovo» (</w:t>
      </w:r>
      <w:proofErr w:type="spellStart"/>
      <w:r w:rsidRPr="00D805E0">
        <w:rPr>
          <w:rFonts w:ascii="Times New Roman" w:hAnsi="Times New Roman" w:cs="Times New Roman"/>
          <w:i/>
          <w:iCs/>
          <w:color w:val="auto"/>
          <w:sz w:val="24"/>
          <w:szCs w:val="24"/>
        </w:rPr>
        <w:t>Sal</w:t>
      </w:r>
      <w:proofErr w:type="spellEnd"/>
      <w:r w:rsidRPr="00D805E0">
        <w:rPr>
          <w:rFonts w:ascii="Times New Roman" w:hAnsi="Times New Roman" w:cs="Times New Roman"/>
          <w:color w:val="auto"/>
          <w:sz w:val="24"/>
          <w:szCs w:val="24"/>
        </w:rPr>
        <w:t xml:space="preserve"> 95,1). Qual è questo canto nuovo? Non sono parole, non è una melodia, ma è il canto della vostra vita, è lasciare che la nostra vita si identifichi con quella di Gesù, è avere i suoi sentimenti, i suoi pensieri, le sue azioni. E la vita di Gesù è una vita per gli altri, la vita di Gesù è una vita per gli altri. È una vita di servizio.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San Paolo, nella Lettura che abbiamo ascoltato poco fa, diceva: «Mi sono fatto servo di tutti per guadagnarne il maggior numero» (</w:t>
      </w:r>
      <w:r w:rsidRPr="00D805E0">
        <w:rPr>
          <w:rFonts w:ascii="Times New Roman" w:hAnsi="Times New Roman" w:cs="Times New Roman"/>
          <w:i/>
          <w:iCs/>
          <w:color w:val="auto"/>
          <w:sz w:val="24"/>
          <w:szCs w:val="24"/>
        </w:rPr>
        <w:t xml:space="preserve">1 </w:t>
      </w:r>
      <w:proofErr w:type="spellStart"/>
      <w:r w:rsidRPr="00D805E0">
        <w:rPr>
          <w:rFonts w:ascii="Times New Roman" w:hAnsi="Times New Roman" w:cs="Times New Roman"/>
          <w:i/>
          <w:iCs/>
          <w:color w:val="auto"/>
          <w:sz w:val="24"/>
          <w:szCs w:val="24"/>
        </w:rPr>
        <w:t>Cor</w:t>
      </w:r>
      <w:proofErr w:type="spellEnd"/>
      <w:r w:rsidRPr="00D805E0">
        <w:rPr>
          <w:rFonts w:ascii="Times New Roman" w:hAnsi="Times New Roman" w:cs="Times New Roman"/>
          <w:color w:val="auto"/>
          <w:sz w:val="24"/>
          <w:szCs w:val="24"/>
        </w:rPr>
        <w:t xml:space="preserve"> 9,19). Per annunciare Gesù, Paolo si è fatto “servo di tutti”. Evangelizzare è testimoniare in prima persona l'amore di Dio, è superare i nostri egoismi, è servire chinandoci a lavare i piedi dei nostri fratelli come ha fatto Gesù. </w:t>
      </w:r>
    </w:p>
    <w:p w:rsidR="00D805E0" w:rsidRPr="00D805E0" w:rsidRDefault="00D805E0" w:rsidP="00D805E0">
      <w:pPr>
        <w:pStyle w:val="NormaleWeb"/>
        <w:jc w:val="both"/>
        <w:rPr>
          <w:rFonts w:ascii="Times New Roman" w:hAnsi="Times New Roman" w:cs="Times New Roman"/>
          <w:color w:val="auto"/>
          <w:sz w:val="24"/>
          <w:szCs w:val="24"/>
        </w:rPr>
      </w:pPr>
      <w:r w:rsidRPr="00D805E0">
        <w:rPr>
          <w:rFonts w:ascii="Times New Roman" w:hAnsi="Times New Roman" w:cs="Times New Roman"/>
          <w:color w:val="auto"/>
          <w:sz w:val="24"/>
          <w:szCs w:val="24"/>
        </w:rPr>
        <w:t>Tre parole:</w:t>
      </w:r>
      <w:r w:rsidRPr="00D805E0">
        <w:rPr>
          <w:rFonts w:ascii="Times New Roman" w:hAnsi="Times New Roman" w:cs="Times New Roman"/>
          <w:i/>
          <w:iCs/>
          <w:color w:val="auto"/>
          <w:sz w:val="24"/>
          <w:szCs w:val="24"/>
        </w:rPr>
        <w:t xml:space="preserve"> Andate, senza paura, per servire</w:t>
      </w:r>
      <w:r w:rsidRPr="00D805E0">
        <w:rPr>
          <w:rFonts w:ascii="Times New Roman" w:hAnsi="Times New Roman" w:cs="Times New Roman"/>
          <w:color w:val="auto"/>
          <w:sz w:val="24"/>
          <w:szCs w:val="24"/>
        </w:rPr>
        <w:t xml:space="preserve">. </w:t>
      </w:r>
      <w:r w:rsidRPr="00D805E0">
        <w:rPr>
          <w:rFonts w:ascii="Times New Roman" w:hAnsi="Times New Roman" w:cs="Times New Roman"/>
          <w:i/>
          <w:iCs/>
          <w:color w:val="auto"/>
          <w:sz w:val="24"/>
          <w:szCs w:val="24"/>
        </w:rPr>
        <w:t xml:space="preserve">Andate, senza paura, per servire. </w:t>
      </w:r>
      <w:r w:rsidRPr="00D805E0">
        <w:rPr>
          <w:rFonts w:ascii="Times New Roman" w:hAnsi="Times New Roman" w:cs="Times New Roman"/>
          <w:color w:val="auto"/>
          <w:sz w:val="24"/>
          <w:szCs w:val="24"/>
        </w:rPr>
        <w:t>Seguendo queste tre parole sperimenterete che chi evangelizza è evangelizzato, chi trasmette la gioia della fede, riceve più gioia. Cari giovani, nel ritornare alle vostre case non abbiate paura di essere generosi con Cristo, di testimoniare il suo Vangelo. Nella prima Lettura quando Dio invia il profeta Geremia, gli dona il potere di «sradicare e demolire, distruggere e abbattere, edificare e piantare» (</w:t>
      </w:r>
      <w:proofErr w:type="spellStart"/>
      <w:r w:rsidRPr="00D805E0">
        <w:rPr>
          <w:rFonts w:ascii="Times New Roman" w:hAnsi="Times New Roman" w:cs="Times New Roman"/>
          <w:i/>
          <w:iCs/>
          <w:color w:val="auto"/>
          <w:sz w:val="24"/>
          <w:szCs w:val="24"/>
        </w:rPr>
        <w:t>Ger</w:t>
      </w:r>
      <w:proofErr w:type="spellEnd"/>
      <w:r w:rsidRPr="00D805E0">
        <w:rPr>
          <w:rFonts w:ascii="Times New Roman" w:hAnsi="Times New Roman" w:cs="Times New Roman"/>
          <w:color w:val="auto"/>
          <w:sz w:val="24"/>
          <w:szCs w:val="24"/>
        </w:rPr>
        <w:t xml:space="preserve"> 1,10). Anche per voi è così. Portare il Vangelo è portare la forza di Dio per sradicare e demolire il male e la violenza; per distruggere e abbattere le barriere dell'egoismo, dell'intolleranza e dell’odio; per edificare un mondo nuovo. Cari giovani: Gesù Cristo conta su di voi! La Chiesa conta su di voi! Il Papa conta su di voi! Maria, Madre di Gesù e Madre nostra, vi accompagni sempre con la sua tenerezza: “Andate e fate discepoli tutti i popoli”. Amen.</w:t>
      </w:r>
    </w:p>
    <w:p w:rsidR="00B87571" w:rsidRPr="00D805E0" w:rsidRDefault="00B87571"/>
    <w:sectPr w:rsidR="00B87571" w:rsidRPr="00D805E0" w:rsidSect="00B875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D805E0"/>
    <w:rsid w:val="00465287"/>
    <w:rsid w:val="00A07B36"/>
    <w:rsid w:val="00B87571"/>
    <w:rsid w:val="00D805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5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805E0"/>
    <w:rPr>
      <w:color w:val="663300"/>
      <w:u w:val="single"/>
    </w:rPr>
  </w:style>
  <w:style w:type="paragraph" w:styleId="NormaleWeb">
    <w:name w:val="Normal (Web)"/>
    <w:basedOn w:val="Normale"/>
    <w:uiPriority w:val="99"/>
    <w:semiHidden/>
    <w:unhideWhenUsed/>
    <w:rsid w:val="00D805E0"/>
    <w:pPr>
      <w:spacing w:before="100" w:beforeAutospacing="1" w:after="100" w:afterAutospacing="1" w:line="240" w:lineRule="auto"/>
    </w:pPr>
    <w:rPr>
      <w:rFonts w:ascii="Tahoma" w:eastAsia="Times New Roman" w:hAnsi="Tahoma" w:cs="Tahoma"/>
      <w:color w:val="000000"/>
      <w:lang w:eastAsia="it-IT"/>
    </w:rPr>
  </w:style>
  <w:style w:type="character" w:styleId="Enfasicorsivo">
    <w:name w:val="Emphasis"/>
    <w:basedOn w:val="Carpredefinitoparagrafo"/>
    <w:uiPriority w:val="20"/>
    <w:qFormat/>
    <w:rsid w:val="00D805E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2013-07-31T07:35:00Z</dcterms:created>
  <dcterms:modified xsi:type="dcterms:W3CDTF">2013-07-31T07:46:00Z</dcterms:modified>
</cp:coreProperties>
</file>