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CC" w:rsidRDefault="000505CC" w:rsidP="003C2B58">
      <w:pPr>
        <w:spacing w:after="0" w:line="240" w:lineRule="auto"/>
        <w:jc w:val="center"/>
        <w:rPr>
          <w:rFonts w:ascii="Times New Roman" w:eastAsia="Times New Roman" w:hAnsi="Times New Roman" w:cs="Times New Roman"/>
          <w:i/>
          <w:iCs/>
          <w:sz w:val="27"/>
          <w:szCs w:val="27"/>
          <w:lang w:eastAsia="it-IT"/>
        </w:rPr>
      </w:pPr>
      <w:bookmarkStart w:id="0" w:name="2"/>
    </w:p>
    <w:p w:rsidR="003C2B58" w:rsidRPr="003C2B58" w:rsidRDefault="003C2B58" w:rsidP="003C2B58">
      <w:pPr>
        <w:spacing w:after="0" w:line="240" w:lineRule="auto"/>
        <w:jc w:val="center"/>
        <w:rPr>
          <w:rFonts w:ascii="Times New Roman" w:eastAsia="Times New Roman" w:hAnsi="Times New Roman" w:cs="Times New Roman"/>
          <w:b/>
          <w:bCs/>
          <w:sz w:val="24"/>
          <w:szCs w:val="24"/>
          <w:lang w:eastAsia="it-IT"/>
        </w:rPr>
      </w:pPr>
      <w:r w:rsidRPr="003C2B58">
        <w:rPr>
          <w:rFonts w:ascii="Times New Roman" w:eastAsia="Times New Roman" w:hAnsi="Times New Roman" w:cs="Times New Roman"/>
          <w:i/>
          <w:iCs/>
          <w:sz w:val="27"/>
          <w:szCs w:val="27"/>
          <w:lang w:eastAsia="it-IT"/>
        </w:rPr>
        <w:t xml:space="preserve">In piazza San Pietro il Pontefice parla della Settimana santa </w:t>
      </w:r>
    </w:p>
    <w:p w:rsidR="003C2B58" w:rsidRPr="003C2B58" w:rsidRDefault="003C2B58" w:rsidP="003C2B5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rPr>
      </w:pPr>
      <w:r w:rsidRPr="003C2B58">
        <w:rPr>
          <w:rFonts w:ascii="Times New Roman" w:eastAsia="Times New Roman" w:hAnsi="Times New Roman" w:cs="Times New Roman"/>
          <w:b/>
          <w:bCs/>
          <w:kern w:val="36"/>
          <w:sz w:val="48"/>
          <w:szCs w:val="48"/>
          <w:lang w:eastAsia="it-IT"/>
        </w:rPr>
        <w:t>È la gente la casa di Gesù</w:t>
      </w:r>
    </w:p>
    <w:bookmarkEnd w:id="0"/>
    <w:p w:rsidR="003C2B58" w:rsidRPr="003C2B58" w:rsidRDefault="003C2B58" w:rsidP="003C2B58">
      <w:pPr>
        <w:spacing w:beforeAutospacing="1" w:after="100" w:afterAutospacing="1" w:line="240" w:lineRule="auto"/>
        <w:rPr>
          <w:rFonts w:ascii="Times New Roman" w:eastAsia="Times New Roman" w:hAnsi="Times New Roman" w:cs="Times New Roman"/>
          <w:sz w:val="24"/>
          <w:szCs w:val="24"/>
          <w:lang w:eastAsia="it-IT"/>
        </w:rPr>
      </w:pPr>
      <w:r w:rsidRPr="003C2B58">
        <w:rPr>
          <w:rFonts w:ascii="Times New Roman" w:eastAsia="Times New Roman" w:hAnsi="Times New Roman" w:cs="Times New Roman"/>
          <w:i/>
          <w:iCs/>
          <w:sz w:val="24"/>
          <w:szCs w:val="24"/>
          <w:lang w:eastAsia="it-IT"/>
        </w:rPr>
        <w:t xml:space="preserve">Ciascuno porti in se stesso un raggio dell'amore di Cristo da donare a quanti incontra sulla sua strada. Papa Francesco ha esortato a vivere la Settimana Santa con questi sentimenti. Lo ha fatto rivolgendosi mercoledì mattina, 27 marzo, ai fedeli presenti in piazza San Pietro per partecipare all'udienza generale, la prima del suo pontificato. </w:t>
      </w:r>
      <w:r w:rsidRPr="003C2B58">
        <w:rPr>
          <w:rFonts w:ascii="Times New Roman" w:eastAsia="Times New Roman" w:hAnsi="Times New Roman" w:cs="Times New Roman"/>
          <w:i/>
          <w:iCs/>
          <w:sz w:val="24"/>
          <w:szCs w:val="24"/>
          <w:lang w:eastAsia="it-IT"/>
        </w:rPr>
        <w:br/>
      </w:r>
      <w:r w:rsidRPr="003C2B58">
        <w:rPr>
          <w:rFonts w:ascii="Times New Roman" w:eastAsia="Times New Roman" w:hAnsi="Times New Roman" w:cs="Times New Roman"/>
          <w:i/>
          <w:iCs/>
          <w:sz w:val="24"/>
          <w:szCs w:val="24"/>
          <w:lang w:eastAsia="it-IT"/>
        </w:rPr>
        <w:br/>
      </w:r>
      <w:r w:rsidRPr="003C2B58">
        <w:rPr>
          <w:rFonts w:ascii="Times New Roman" w:eastAsia="Times New Roman" w:hAnsi="Times New Roman" w:cs="Times New Roman"/>
          <w:sz w:val="24"/>
          <w:szCs w:val="24"/>
          <w:lang w:eastAsia="it-IT"/>
        </w:rPr>
        <w:t>Fratelli e sorelle, buongiorno!</w:t>
      </w:r>
      <w:r w:rsidRPr="003C2B58">
        <w:rPr>
          <w:rFonts w:ascii="Times New Roman" w:eastAsia="Times New Roman" w:hAnsi="Times New Roman" w:cs="Times New Roman"/>
          <w:sz w:val="24"/>
          <w:szCs w:val="24"/>
          <w:lang w:eastAsia="it-IT"/>
        </w:rPr>
        <w:br/>
      </w:r>
      <w:r w:rsidRPr="003C2B58">
        <w:rPr>
          <w:rFonts w:ascii="Times New Roman" w:eastAsia="Times New Roman" w:hAnsi="Times New Roman" w:cs="Times New Roman"/>
          <w:sz w:val="24"/>
          <w:szCs w:val="24"/>
          <w:lang w:eastAsia="it-IT"/>
        </w:rPr>
        <w:br/>
        <w:t>Sono lieto di accogliervi in questa mia prima Udienza generale. Con grande riconoscenza e venerazione raccolgo il "testimone" dalle mani del mio amato predecessore Benedetto XVI. Dopo la Pasqua riprenderemo le catechesi dell'Anno della fede. Oggi vorrei soffermarmi un po' sulla Settimana Santa. Con la Domenica delle Palme abbiamo iniziato questa Settimana - centro di tutto l'Anno Liturgico - in cui accompagniamo Gesù nella sua Passione, Morte e Risurrezione.</w:t>
      </w:r>
      <w:r w:rsidRPr="003C2B58">
        <w:rPr>
          <w:rFonts w:ascii="Times New Roman" w:eastAsia="Times New Roman" w:hAnsi="Times New Roman" w:cs="Times New Roman"/>
          <w:sz w:val="24"/>
          <w:szCs w:val="24"/>
          <w:lang w:eastAsia="it-IT"/>
        </w:rPr>
        <w:br/>
        <w:t xml:space="preserve">Ma che cosa può voler dire vivere la Settimana Santa per noi? Che cosa significa seguire Gesù nel suo cammino sul Calvario verso la Croce e la Risurrezione? Nella sua missione terrena, Gesù ha percorso le strade della Terra Santa; ha chiamato dodici persone semplici perché rimanessero con Lui, condividessero il suo cammino e continuassero la sua missione; le ha scelte tra il popolo pieno di fede nelle promesse di Dio. Ha parlato a tutti, senza distinzione, ai grandi e agli umili, al giovane ricco e alla povera vedova, ai potenti e ai deboli; ha portato la misericordia e il perdono di Dio; ha guarito, consolato, compreso; ha dato speranza; ha portato a tutti la presenza di Dio che si interessa di ogni uomo e ogni donna, come fa un buon padre e una buona madre verso ciascuno dei suoi figli. Dio non ha aspettato che andassimo da Lui, ma è Lui che si è mosso verso di noi, senza calcoli, senza misure. Dio è così: Lui fa sempre il primo passo, Lui si muove verso di noi. Gesù ha vissuto le realtà quotidiane della gente più comune: si è commosso davanti alla folla che sembrava un gregge senza pastore; ha pianto davanti alla sofferenza di Marta e Maria per la morte del fratello Lazzaro; ha chiamato un pubblicano come suo discepolo; ha subito anche il tradimento di un amico. In Lui Dio ci ha dato la certezza che è con noi, in mezzo a noi. "Le volpi - ha detto Lui, Gesù - le volpi hanno le loro tane e gli uccelli del cielo i loro nidi, ma il Figlio dell'uomo non ha dove posare il capo" (Mt 8, 20). Gesù non ha casa perché la sua casa è la gente, siamo noi, la sua missione è aprire a tutti le porte di Dio, essere la presenza di amore di Dio. </w:t>
      </w:r>
      <w:r w:rsidRPr="003C2B58">
        <w:rPr>
          <w:rFonts w:ascii="Times New Roman" w:eastAsia="Times New Roman" w:hAnsi="Times New Roman" w:cs="Times New Roman"/>
          <w:sz w:val="24"/>
          <w:szCs w:val="24"/>
          <w:lang w:eastAsia="it-IT"/>
        </w:rPr>
        <w:br/>
        <w:t>Nella Settimana Santa noi viviamo il vertice di questo cammino, di questo disegno di amore che percorre tutta la storia dei rapporti tra Dio e l'umanità. Gesù entra in Gerusalemme per compiere l'ultimo passo, in cui riassume tutta la sua esistenza: si dona totalmente, non tiene nulla per sé, neppure la vita. Nell'Ultima Cena, con i suoi amici, condivide il pane e distribuisce il calice "per noi". Il Figlio di Dio si offre a noi, consegna nelle nostre mani il suo Corpo e il suo Sangue per essere sempre con noi, per abitare in mezzo a noi. E nell'Orto degli Ulivi, come nel processo davanti a Pilato, non oppone resistenza, si dona; è il Servo sofferente preannunciato da Isaia che spoglia se stesso fino alla morte (cfr. Is 53, 12).</w:t>
      </w:r>
      <w:r w:rsidRPr="003C2B58">
        <w:rPr>
          <w:rFonts w:ascii="Times New Roman" w:eastAsia="Times New Roman" w:hAnsi="Times New Roman" w:cs="Times New Roman"/>
          <w:sz w:val="24"/>
          <w:szCs w:val="24"/>
          <w:lang w:eastAsia="it-IT"/>
        </w:rPr>
        <w:br/>
        <w:t>Gesù non vive questo amore che conduce al sacrificio in modo passivo o come un destino fatale; certo non nasconde il suo profondo turbamento umano di fronte alla morte violenta, ma si affida con piena fiducia al Padre. Gesù si è consegnato volontariamente alla morte per corrispondere all'amore di Dio Padre, in perfetta unione con la sua volontà, per dimostrare il suo amore per noi. Sulla croce Gesù "mi ha amato e ha consegnato se stesso per me" (Gal 2, 20). Ciascuno di noi può dire: Mi ha amato e ha consegnato se stesso per me. Ciascuno può dire questo "per me".</w:t>
      </w:r>
      <w:r w:rsidRPr="003C2B58">
        <w:rPr>
          <w:rFonts w:ascii="Times New Roman" w:eastAsia="Times New Roman" w:hAnsi="Times New Roman" w:cs="Times New Roman"/>
          <w:sz w:val="24"/>
          <w:szCs w:val="24"/>
          <w:lang w:eastAsia="it-IT"/>
        </w:rPr>
        <w:br/>
        <w:t xml:space="preserve">Che cosa significa tutto questo per noi? Significa che questa è anche la mia, la tua, la nostra strada. Vivere la Settimana Santa seguendo Gesù non solo con la commozione del cuore; vivere la </w:t>
      </w:r>
      <w:r w:rsidRPr="003C2B58">
        <w:rPr>
          <w:rFonts w:ascii="Times New Roman" w:eastAsia="Times New Roman" w:hAnsi="Times New Roman" w:cs="Times New Roman"/>
          <w:sz w:val="24"/>
          <w:szCs w:val="24"/>
          <w:lang w:eastAsia="it-IT"/>
        </w:rPr>
        <w:lastRenderedPageBreak/>
        <w:t>Settimana Santa seguendo Gesù vuol dire imparare ad uscire da noi stessi - come dicevo domenica scorsa - per andare incontro agli altri, per andare verso le periferie dell'esistenza, muoverci noi per primi verso i nostri fratelli e le nostre sorelle, soprattutto quelli più lontani, quelli che sono dimenticati, quelli che hanno più bisogno di comprensione, di consolazione, di aiuto. C'è tanto bisogno di portare la presenza viva di Gesù misericordioso e ricco di amore! Vivere la Settimana Santa è entrare sempre più nella logica di Dio, nella logica della Croce, che non è prima di tutto quella del dolore e della morte, ma quella dell'amore e del dono di sé che porta vita. È entrare nella logica del Vangelo. Seguire, accompagnare Cristo, rimanere con Lui esige un "uscire", uscire. Uscire da se stessi, da un modo di vivere la fede stanco e abitudinario, dalla tentazione di chiudersi nei propri schemi che finiscono per chiudere l'orizzonte dell'azione creativa di Dio. Dio è uscito da se stesso per venire in mezzo a noi, ha posto la sua tenda tra noi per portarci la sua misericordia che salva e dona speranza. Anche noi, se vogliamo seguirlo e rimanere con Lui, non dobbiamo accontentarci di restare nel recinto delle novantanove pecore, dobbiamo "uscire", cercare con Lui la pecorella smarrita, quella più lontana. Ricordate bene: uscire da noi, come Gesù, come Dio è uscito da se stesso in Gesù e Gesù è uscito da se stesso per tutti noi.</w:t>
      </w:r>
      <w:r w:rsidRPr="003C2B58">
        <w:rPr>
          <w:rFonts w:ascii="Times New Roman" w:eastAsia="Times New Roman" w:hAnsi="Times New Roman" w:cs="Times New Roman"/>
          <w:sz w:val="24"/>
          <w:szCs w:val="24"/>
          <w:lang w:eastAsia="it-IT"/>
        </w:rPr>
        <w:br/>
        <w:t>Qualcuno potrebbe dirmi: "Ma, padre, non ho tempo", "ho tante cose da fare", "è difficile", "che cosa posso fare io con le mie poche forze, anche con il mio peccato, con tante cose?". Spesso ci accontentiamo di qualche preghiera, di una Messa domenicale distratta e non costante, di qualche gesto di carità, ma non abbiamo questo coraggio di "uscire" per portare Cristo. Siamo un po' come san Pietro. Non appena Gesù parla di passione, morte e risurrezione, di dono di sé, di amore verso tutti, l'Apostolo lo prende in disparte e lo rimprovera. Quello che dice Gesù sconvolge i suoi piani, appare inaccettabile, mette in difficoltà le sicurezze che si era costruito, la sua idea di Messia. E Gesù guarda i discepoli e rivolge a Pietro forse una delle parole più dure dei Vangeli: "Va' dietro a me, Satana! Perché tu non pensi secondo Dio, ma secondo gli uomini" (Mc 8, 33). Dio pensa sempre con misericordia: non dimenticate questo. Dio pensa sempre con misericordia: è il Padre misericordioso! Dio pensa come il padre che attende il ritorno del figlio e gli va incontro, lo vede venire quando è ancora lontano... Questo che significa? Che tutti i giorni andava a vedere se il figlio tornava a casa: questo è il nostro Padre misericordioso. È il segno che lo aspettava di cuore nella terrazza della sua casa. Dio pensa come il samaritano che non passa vicino al malcapitato commiserandolo o guardando dall'altra parte, ma soccorrendolo senza chiedere nulla in cambio; senza chiedere se era ebreo, se era pagano, se era samaritano, se era ricco, se era povero: non domanda niente. Non domanda queste cose, non chiede nulla. Va in suo aiuto: così è Dio. Dio pensa come il pastore che dona la sua vita per difendere e salvare le pecore.</w:t>
      </w:r>
      <w:r w:rsidRPr="003C2B58">
        <w:rPr>
          <w:rFonts w:ascii="Times New Roman" w:eastAsia="Times New Roman" w:hAnsi="Times New Roman" w:cs="Times New Roman"/>
          <w:sz w:val="24"/>
          <w:szCs w:val="24"/>
          <w:lang w:eastAsia="it-IT"/>
        </w:rPr>
        <w:br/>
        <w:t>La Settimana Santa è un tempo di grazia che il Signore ci dona per aprire le porte del nostro cuore, della nostra vita, delle nostre parrocchie - che pena tante parrocchie chiuse! - dei movimenti, delle associazioni, ed "uscire" incontro agli altri, farci noi vicini per portare la luce e la gioia della nostra fede. Uscire sempre! E questo con amore e con la tenerezza di Dio, nel rispetto e nella pazienza, sapendo che noi mettiamo le nostre mani, i nostri piedi, il nostro cuore, ma poi è Dio che li guida e rende feconda ogni nostra azione.</w:t>
      </w:r>
      <w:r w:rsidRPr="003C2B58">
        <w:rPr>
          <w:rFonts w:ascii="Times New Roman" w:eastAsia="Times New Roman" w:hAnsi="Times New Roman" w:cs="Times New Roman"/>
          <w:sz w:val="24"/>
          <w:szCs w:val="24"/>
          <w:lang w:eastAsia="it-IT"/>
        </w:rPr>
        <w:br/>
        <w:t xml:space="preserve">Auguro a tutti di vivere bene questi giorni seguendo il Signore con coraggio, portando in noi stessi un raggio del suo amore a quanti incontriamo. </w:t>
      </w:r>
    </w:p>
    <w:p w:rsidR="00E67CA5" w:rsidRDefault="003C2B58" w:rsidP="003C2B58">
      <w:r w:rsidRPr="003C2B58">
        <w:rPr>
          <w:rFonts w:ascii="Times New Roman" w:eastAsia="Times New Roman" w:hAnsi="Times New Roman" w:cs="Times New Roman"/>
          <w:sz w:val="24"/>
          <w:szCs w:val="24"/>
          <w:lang w:eastAsia="it-IT"/>
        </w:rPr>
        <w:br/>
      </w:r>
    </w:p>
    <w:sectPr w:rsidR="00E67CA5" w:rsidSect="00E67C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08"/>
  <w:hyphenationZone w:val="283"/>
  <w:characterSpacingControl w:val="doNotCompress"/>
  <w:compat/>
  <w:rsids>
    <w:rsidRoot w:val="003C2B58"/>
    <w:rsid w:val="000505CC"/>
    <w:rsid w:val="003C2B58"/>
    <w:rsid w:val="00AC0425"/>
    <w:rsid w:val="00E67C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7CA5"/>
  </w:style>
  <w:style w:type="paragraph" w:styleId="Titolo1">
    <w:name w:val="heading 1"/>
    <w:basedOn w:val="Normale"/>
    <w:link w:val="Titolo1Carattere"/>
    <w:uiPriority w:val="9"/>
    <w:qFormat/>
    <w:rsid w:val="003C2B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C2B58"/>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C2B5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22514470">
      <w:bodyDiv w:val="1"/>
      <w:marLeft w:val="0"/>
      <w:marRight w:val="0"/>
      <w:marTop w:val="0"/>
      <w:marBottom w:val="0"/>
      <w:divBdr>
        <w:top w:val="none" w:sz="0" w:space="0" w:color="auto"/>
        <w:left w:val="none" w:sz="0" w:space="0" w:color="auto"/>
        <w:bottom w:val="none" w:sz="0" w:space="0" w:color="auto"/>
        <w:right w:val="none" w:sz="0" w:space="0" w:color="auto"/>
      </w:divBdr>
      <w:divsChild>
        <w:div w:id="258637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1189</Words>
  <Characters>6782</Characters>
  <Application>Microsoft Office Word</Application>
  <DocSecurity>0</DocSecurity>
  <Lines>56</Lines>
  <Paragraphs>15</Paragraphs>
  <ScaleCrop>false</ScaleCrop>
  <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2013-04-04T09:36:00Z</dcterms:created>
  <dcterms:modified xsi:type="dcterms:W3CDTF">2013-04-04T10:19:00Z</dcterms:modified>
</cp:coreProperties>
</file>