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1F" w:rsidRDefault="00C0091F" w:rsidP="00C0091F">
      <w:bookmarkStart w:id="0" w:name="_GoBack"/>
      <w:bookmarkEnd w:id="0"/>
    </w:p>
    <w:p w:rsidR="00C0091F" w:rsidRPr="00A930A0" w:rsidRDefault="00C0091F" w:rsidP="00A930A0">
      <w:pPr>
        <w:jc w:val="center"/>
        <w:rPr>
          <w:b/>
          <w:sz w:val="40"/>
        </w:rPr>
      </w:pPr>
      <w:r w:rsidRPr="00A930A0">
        <w:rPr>
          <w:b/>
          <w:sz w:val="40"/>
        </w:rPr>
        <w:t>Storia di una fedeltà fallita</w:t>
      </w:r>
    </w:p>
    <w:p w:rsidR="00C0091F" w:rsidRPr="00A930A0" w:rsidRDefault="00C0091F" w:rsidP="00C0091F">
      <w:pPr>
        <w:rPr>
          <w:b/>
        </w:rPr>
      </w:pPr>
      <w:r>
        <w:t xml:space="preserve"> </w:t>
      </w:r>
      <w:r w:rsidRPr="00A930A0">
        <w:rPr>
          <w:b/>
        </w:rPr>
        <w:t>Giovedì, 3 marzo 2016</w:t>
      </w:r>
    </w:p>
    <w:p w:rsidR="00C0091F" w:rsidRPr="00A930A0" w:rsidRDefault="00C0091F" w:rsidP="00C0091F">
      <w:pPr>
        <w:rPr>
          <w:b/>
        </w:rPr>
      </w:pPr>
      <w:r w:rsidRPr="00A930A0">
        <w:rPr>
          <w:b/>
        </w:rPr>
        <w:t>(da: L'Osservatore Romano, 04/03/2016)</w:t>
      </w:r>
    </w:p>
    <w:p w:rsidR="00C0091F" w:rsidRDefault="00C0091F" w:rsidP="00C0091F"/>
    <w:p w:rsidR="00C0091F" w:rsidRDefault="00C0091F" w:rsidP="00C0091F">
      <w:r>
        <w:t>Riconoscersi peccatori ed essere capaci di chiedere perdono è il primo passo per rispondere con chiarezza, senza intavolare negoziati, alla domanda diretta che Gesù rivolge a ciascuno di noi: «sei con me o contro di me?». L’invito ad aprirsi incondizionatamente alla misericordia di Dio è stato rilanciato dal Papa durante la messa celebrata giovedì mattina, 3 marzo, nella cappella della Casa Santa Marta.</w:t>
      </w:r>
    </w:p>
    <w:p w:rsidR="00C0091F" w:rsidRDefault="00C0091F" w:rsidP="00C0091F">
      <w:r>
        <w:t>All’inizio della prima lettura, ha fatto notare subito Francesco, il profeta Geremia (7, 23-28) «ci ricorda il patto di Dio col suo popolo: “Ascoltate la mia voce e io sarò il vostro Dio e voi sarete il mio popolo; camminate sempre sulla strada che vi prescriverò, perché siate felici”». È «un patto di fedeltà». E «ambedue le letture — ha proseguito — ci raccontano un’altra storia: questo patto è caduto e oggi la Chiesa ci fa riflettere sulla, possiamo chiamarla così, storia di una fedeltà fallita». In realtà «Dio rimane sempre fedele, perché non può rinnegare se stesso» invece il popolo inanella infedeltà «una dietro l’altra: è infedele, è rimasto infedele!».</w:t>
      </w:r>
    </w:p>
    <w:p w:rsidR="00C0091F" w:rsidRDefault="00C0091F" w:rsidP="00C0091F">
      <w:r>
        <w:t>Nel libro di Geremia si legge che il popolo non tenne fede al patto: «Ma essi non ascoltarono, né prestarono orecchio alla mia Parola». La Scrittura, ha spiegato Francesco, «ci racconta anche tante cose che ha fatto Dio per attirare i cuori del popolo, dei suoi: “Da quando i vostri padri sono usciti dall’Egitto fino a oggi, io vi ho inviato con assidua premura tutti i miei servi e profeti. Ma non mi hanno ascoltato né prestato orecchio. Anzi hanno reso dura la loro cervice, divenendo peggiori dei loro padri”». E questo passo di Geremia finisce con un’espressione forte: «La fedeltà è sparita! È stata bandita dalla loro bocca».</w:t>
      </w:r>
    </w:p>
    <w:p w:rsidR="00C0091F" w:rsidRDefault="00C0091F" w:rsidP="00C0091F">
      <w:r>
        <w:t>L’«infedeltà del popolo di Dio», come la nostra infedeltà, «indurisce il cuore: chiude il cuore!»; e «non lascia entrare la voce del Signore che, come padre amorevole, ci chiede sempre di aprirci alla sua misericordia e al suo amore». Nel salmo 94 «abbiamo pregato tutti insieme: ascoltate oggi la voce del Signore; non indurite il vostro cuore!». Davvero, ha affermato il Pontefice, «il Signore sempre ci parla così» e «anche con tenerezza di padre ci dice: ritornate a me con tutto il cuore, perché sono misericordioso e pietoso».</w:t>
      </w:r>
    </w:p>
    <w:p w:rsidR="00C0091F" w:rsidRDefault="00C0091F" w:rsidP="00C0091F">
      <w:r>
        <w:t>Però «quando il cuore è duro questo non si capisce» ha spiegato Francesco. Infatti «la misericordia di Dio si capisce soltanto se tu sei capace di aprire il tuo cuore, perché possa entrare». E «questo va avanti, va avanti: il cuore si indurisce e vediamo la stessa storia» nel passo del Vangelo di Luca (11, 14-23) proposto oggi dalla liturgia. «C’era quella gente che aveva studiato le Scritture, i dottori della legge che sapevano la teologia, ma erano tanto tanto chiusi. La folla era stupita: lo stupore! Perché la folla seguiva Gesù. Qualcuno dirà: “Ma lo seguiva per essere guarito, lo seguiva per questo”».</w:t>
      </w:r>
    </w:p>
    <w:p w:rsidR="00C0091F" w:rsidRDefault="00C0091F" w:rsidP="00C0091F">
      <w:r>
        <w:t>La realtà, ha fatto presente Francesco, era che la gente «aveva fede in Gesù! Aveva il cuore aperto: imperfetto, peccatore, ma il cuore aperto». Invece «questi teologi avevano un atteggiamento chiuso». E «cercavano sempre una spiegazione per non capire il messaggio di Gesù». Tanto che in questo caso specifico, come racconta Luca, dicono: «Ma no, questo caccia i demoni in nome del capo dei demoni». E così cercavano sempre altri pretesti, continua il brano evangelico, «per metterlo alla prova: gli domandavano un segno del cielo». Il problema di fondo, ha rimarcato il Papa, era il loro essere «sempre chiusi». E così «era Gesù che doveva giustificare quello che faceva».</w:t>
      </w:r>
    </w:p>
    <w:p w:rsidR="00C0091F" w:rsidRDefault="00C0091F" w:rsidP="00C0091F">
      <w:r>
        <w:lastRenderedPageBreak/>
        <w:t>«Questa è la storia, la storia di questa fedeltà fallita — ha detto Francesco — la storia dei cuori chiusi, dei cuori che non lasciano entrare la misericordia di Dio, che hanno dimenticato la parola “perdono” — “Perdonami Signore!” — semplicemente perché non si sentono peccatori: si sentono giudici degli altri». Ed è «una lunga storia di secoli».</w:t>
      </w:r>
    </w:p>
    <w:p w:rsidR="00C0091F" w:rsidRDefault="00C0091F" w:rsidP="00C0091F">
      <w:r>
        <w:t>Proprio «questa fedeltà fallita Gesù la spiega con due parole chiare per finire questo discorso di questi ipocriti: “Chi non è con me è contro di me”». Il linguaggio di Gesù, ha rilanciato il Papa, è «chiaro: o sei fedele, con il tuo cuore aperto, al Dio che è fedele con te o sei contro di Lui: “Chi non è con me è contro di me!”». Qualcuno potrebbe pensare che, forse, c’è «una via di mezzo per fare un negoziato», sfuggendo alla chiarezza della parola di Gesù «o sei fedele o sei contro». E in effetti, ha risposto Francesco, «un’uscita c’è: confessati, peccatore!». Perché «se tu dici “io sono peccatore” il cuore si apre ed entra la misericordia di Dio e incominci ad essere fedele».</w:t>
      </w:r>
    </w:p>
    <w:p w:rsidR="003B484C" w:rsidRDefault="00C0091F" w:rsidP="00C0091F">
      <w:r>
        <w:t>Prima di proseguire la celebrazione, il Pontefice ha invitato a chiedere «al Signore la grazia della fedeltà». Con la consapevolezza che «il primo passo per andare su questa strada della fedeltà è sentirsi peccatore». Difatti «se tu non ti senti peccatore, hai incominciato male». Dunque, ha concluso Francesco, «chiediamo la grazia che il nostro cuore non si indurisca, che sia aperto alla misericordia di Dio, e la grazia della fedeltà». E anche «quando ci troviamo noi» a essere «infedeli, la grazia di chiedere perdono».</w:t>
      </w:r>
    </w:p>
    <w:sectPr w:rsidR="003B484C" w:rsidSect="00A930A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1F"/>
    <w:rsid w:val="003B484C"/>
    <w:rsid w:val="00920941"/>
    <w:rsid w:val="00A930A0"/>
    <w:rsid w:val="00C00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4414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2016-03-08T11:38:00Z</dcterms:created>
  <dcterms:modified xsi:type="dcterms:W3CDTF">2016-03-08T16:22:00Z</dcterms:modified>
</cp:coreProperties>
</file>